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left w:w="0" w:type="dxa"/>
          <w:right w:w="0" w:type="dxa"/>
        </w:tblCellMar>
        <w:tblLook w:val="04A0" w:firstRow="1" w:lastRow="0" w:firstColumn="1" w:lastColumn="0" w:noHBand="0" w:noVBand="1"/>
      </w:tblPr>
      <w:tblGrid>
        <w:gridCol w:w="9412"/>
      </w:tblGrid>
      <w:tr w:rsidR="00D44160" w:rsidTr="00D44160">
        <w:trPr>
          <w:trHeight w:val="9960"/>
          <w:tblCellSpacing w:w="0" w:type="dxa"/>
          <w:jc w:val="center"/>
        </w:trPr>
        <w:tc>
          <w:tcPr>
            <w:tcW w:w="11113" w:type="dxa"/>
            <w:tcMar>
              <w:top w:w="0" w:type="dxa"/>
              <w:left w:w="170" w:type="dxa"/>
              <w:bottom w:w="0" w:type="dxa"/>
              <w:right w:w="170" w:type="dxa"/>
            </w:tcMar>
            <w:vAlign w:val="center"/>
            <w:hideMark/>
          </w:tcPr>
          <w:p w:rsidR="00D44160" w:rsidRDefault="00D44160">
            <w:pPr>
              <w:jc w:val="center"/>
            </w:pPr>
            <w:r>
              <w:rPr>
                <w:noProof/>
                <w:color w:val="000000"/>
                <w:sz w:val="24"/>
                <w:szCs w:val="24"/>
              </w:rPr>
              <w:drawing>
                <wp:inline distT="0" distB="0" distL="0" distR="0">
                  <wp:extent cx="6791325" cy="1628775"/>
                  <wp:effectExtent l="0" t="0" r="9525" b="9525"/>
                  <wp:docPr id="36" name="Image 36" descr="cid:image018.jpg@01D19FE1.B659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8.jpg@01D19FE1.B659A0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791325" cy="1628775"/>
                          </a:xfrm>
                          <a:prstGeom prst="rect">
                            <a:avLst/>
                          </a:prstGeom>
                          <a:noFill/>
                          <a:ln>
                            <a:noFill/>
                          </a:ln>
                        </pic:spPr>
                      </pic:pic>
                    </a:graphicData>
                  </a:graphic>
                </wp:inline>
              </w:drawing>
            </w:r>
          </w:p>
          <w:p w:rsidR="00D44160" w:rsidRDefault="00D44160">
            <w:r>
              <w:rPr>
                <w:color w:val="000000"/>
                <w:sz w:val="24"/>
                <w:szCs w:val="24"/>
                <w:lang w:eastAsia="en-US"/>
              </w:rPr>
              <w:t> </w:t>
            </w:r>
          </w:p>
          <w:tbl>
            <w:tblPr>
              <w:tblW w:w="10740" w:type="dxa"/>
              <w:tblCellSpacing w:w="0" w:type="dxa"/>
              <w:tblCellMar>
                <w:left w:w="0" w:type="dxa"/>
                <w:right w:w="0" w:type="dxa"/>
              </w:tblCellMar>
              <w:tblLook w:val="04A0" w:firstRow="1" w:lastRow="0" w:firstColumn="1" w:lastColumn="0" w:noHBand="0" w:noVBand="1"/>
            </w:tblPr>
            <w:tblGrid>
              <w:gridCol w:w="10740"/>
            </w:tblGrid>
            <w:tr w:rsidR="00D44160" w:rsidRPr="00D44160">
              <w:trPr>
                <w:tblCellSpacing w:w="0" w:type="dxa"/>
              </w:trPr>
              <w:tc>
                <w:tcPr>
                  <w:tcW w:w="10745" w:type="dxa"/>
                  <w:shd w:val="clear" w:color="auto" w:fill="E7E6E6"/>
                  <w:tcMar>
                    <w:top w:w="170" w:type="dxa"/>
                    <w:left w:w="0" w:type="dxa"/>
                    <w:bottom w:w="170" w:type="dxa"/>
                    <w:right w:w="0" w:type="dxa"/>
                  </w:tcMar>
                  <w:vAlign w:val="center"/>
                  <w:hideMark/>
                </w:tcPr>
                <w:p w:rsidR="00D44160" w:rsidRPr="00D44160" w:rsidRDefault="00D44160">
                  <w:pPr>
                    <w:spacing w:before="100" w:beforeAutospacing="1" w:after="100" w:afterAutospacing="1"/>
                    <w:jc w:val="center"/>
                    <w:rPr>
                      <w:lang w:val="en-US"/>
                    </w:rPr>
                  </w:pPr>
                  <w:r>
                    <w:rPr>
                      <w:noProof/>
                    </w:rPr>
                    <w:drawing>
                      <wp:inline distT="0" distB="0" distL="0" distR="0">
                        <wp:extent cx="2000250" cy="342900"/>
                        <wp:effectExtent l="0" t="0" r="0" b="0"/>
                        <wp:docPr id="35" name="Image 35" descr="Apply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y now"/>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00250" cy="342900"/>
                                </a:xfrm>
                                <a:prstGeom prst="rect">
                                  <a:avLst/>
                                </a:prstGeom>
                                <a:noFill/>
                                <a:ln>
                                  <a:noFill/>
                                </a:ln>
                              </pic:spPr>
                            </pic:pic>
                          </a:graphicData>
                        </a:graphic>
                      </wp:inline>
                    </w:drawing>
                  </w:r>
                  <w:r>
                    <w:rPr>
                      <w:rFonts w:ascii="Helvetica" w:hAnsi="Helvetica" w:cs="Helvetica"/>
                      <w:b/>
                      <w:bCs/>
                      <w:i/>
                      <w:iCs/>
                      <w:color w:val="008DB1"/>
                      <w:sz w:val="27"/>
                      <w:szCs w:val="27"/>
                      <w:lang w:val="en-US"/>
                    </w:rPr>
                    <w:t>                     WHY NOT START WORKING AT SAP?</w:t>
                  </w:r>
                </w:p>
                <w:p w:rsidR="00D44160" w:rsidRPr="00D44160" w:rsidRDefault="00D44160">
                  <w:pPr>
                    <w:spacing w:before="100" w:beforeAutospacing="1" w:after="100" w:afterAutospacing="1"/>
                    <w:ind w:firstLine="708"/>
                    <w:jc w:val="center"/>
                    <w:rPr>
                      <w:lang w:val="en-US"/>
                    </w:rPr>
                  </w:pPr>
                  <w:r>
                    <w:rPr>
                      <w:rFonts w:ascii="Helvetica" w:hAnsi="Helvetica" w:cs="Helvetica"/>
                      <w:b/>
                      <w:bCs/>
                      <w:i/>
                      <w:iCs/>
                      <w:color w:val="008DB1"/>
                      <w:sz w:val="27"/>
                      <w:szCs w:val="27"/>
                      <w:lang w:val="en-US"/>
                    </w:rPr>
                    <w:t>      Join the team now!</w:t>
                  </w:r>
                </w:p>
              </w:tc>
            </w:tr>
          </w:tbl>
          <w:p w:rsidR="00D44160" w:rsidRPr="00D44160" w:rsidRDefault="00D44160">
            <w:pPr>
              <w:rPr>
                <w:lang w:val="en-US"/>
              </w:rPr>
            </w:pPr>
            <w:r>
              <w:rPr>
                <w:color w:val="000000"/>
                <w:sz w:val="24"/>
                <w:szCs w:val="24"/>
                <w:lang w:val="en-US" w:eastAsia="en-US"/>
              </w:rPr>
              <w:t> </w:t>
            </w:r>
          </w:p>
          <w:p w:rsidR="00D44160" w:rsidRPr="00D44160" w:rsidRDefault="00D44160">
            <w:pPr>
              <w:spacing w:before="100" w:beforeAutospacing="1" w:after="100" w:afterAutospacing="1"/>
              <w:rPr>
                <w:lang w:val="en-US"/>
              </w:rPr>
            </w:pPr>
            <w:r>
              <w:rPr>
                <w:rFonts w:ascii="Arial" w:hAnsi="Arial" w:cs="Arial"/>
                <w:b/>
                <w:bCs/>
                <w:color w:val="5B5B5B"/>
                <w:sz w:val="18"/>
                <w:szCs w:val="18"/>
                <w:lang w:val="en-US" w:eastAsia="en-US"/>
              </w:rPr>
              <w:t>Dear Students,</w:t>
            </w:r>
          </w:p>
          <w:p w:rsidR="00D44160" w:rsidRPr="00D44160" w:rsidRDefault="00D44160">
            <w:pPr>
              <w:spacing w:before="100" w:beforeAutospacing="1" w:after="100" w:afterAutospacing="1"/>
              <w:rPr>
                <w:lang w:val="en-US"/>
              </w:rPr>
            </w:pPr>
            <w:r>
              <w:rPr>
                <w:rFonts w:ascii="Arial" w:hAnsi="Arial" w:cs="Arial"/>
                <w:b/>
                <w:bCs/>
                <w:color w:val="5B9BD5"/>
                <w:sz w:val="18"/>
                <w:szCs w:val="18"/>
                <w:lang w:val="en-US" w:eastAsia="en-US"/>
              </w:rPr>
              <w:t>SAP</w:t>
            </w:r>
            <w:r>
              <w:rPr>
                <w:rFonts w:ascii="Arial" w:hAnsi="Arial" w:cs="Arial"/>
                <w:color w:val="5B5B5B"/>
                <w:sz w:val="18"/>
                <w:szCs w:val="18"/>
                <w:lang w:val="en-US" w:eastAsia="en-US"/>
              </w:rPr>
              <w:t xml:space="preserve"> regularly recruits Technical and Business profiles for internships, apprenticeships or graduate opportunities. This letter will regularly inform you about news and opportunities proposed by SAP in France (Levallois-Perret (92), </w:t>
            </w:r>
            <w:proofErr w:type="spellStart"/>
            <w:r>
              <w:rPr>
                <w:rFonts w:ascii="Arial" w:hAnsi="Arial" w:cs="Arial"/>
                <w:color w:val="5B5B5B"/>
                <w:sz w:val="18"/>
                <w:szCs w:val="18"/>
                <w:lang w:val="en-US" w:eastAsia="en-US"/>
              </w:rPr>
              <w:t>Mougins</w:t>
            </w:r>
            <w:proofErr w:type="spellEnd"/>
            <w:r>
              <w:rPr>
                <w:rFonts w:ascii="Arial" w:hAnsi="Arial" w:cs="Arial"/>
                <w:color w:val="5B5B5B"/>
                <w:sz w:val="18"/>
                <w:szCs w:val="18"/>
                <w:lang w:val="en-US" w:eastAsia="en-US"/>
              </w:rPr>
              <w:t xml:space="preserve"> (06) &amp; Caen (14)). You can directly apply with the links behind the titles. </w:t>
            </w:r>
          </w:p>
          <w:p w:rsidR="00D44160" w:rsidRPr="00D44160" w:rsidRDefault="00D44160">
            <w:pPr>
              <w:spacing w:before="100" w:beforeAutospacing="1" w:after="100" w:afterAutospacing="1"/>
              <w:rPr>
                <w:lang w:val="en-US"/>
              </w:rPr>
            </w:pPr>
            <w:r>
              <w:rPr>
                <w:rFonts w:ascii="Arial" w:hAnsi="Arial" w:cs="Arial"/>
                <w:color w:val="5B5B5B"/>
                <w:sz w:val="18"/>
                <w:szCs w:val="18"/>
                <w:lang w:val="en-US" w:eastAsia="en-US"/>
              </w:rPr>
              <w:t xml:space="preserve"> If you are interested in applying for other countries, please visit our website : </w:t>
            </w:r>
            <w:hyperlink r:id="rId9" w:tgtFrame="_blank" w:history="1">
              <w:r>
                <w:rPr>
                  <w:rStyle w:val="Lienhypertexte"/>
                  <w:lang w:val="en-US" w:eastAsia="en-US"/>
                </w:rPr>
                <w:t>https://www.sap.com/careers/index.html</w:t>
              </w:r>
            </w:hyperlink>
            <w:r>
              <w:rPr>
                <w:color w:val="5B5B5B"/>
                <w:lang w:val="en-US" w:eastAsia="en-US"/>
              </w:rPr>
              <w:t xml:space="preserve"> </w:t>
            </w:r>
            <w:r>
              <w:rPr>
                <w:rFonts w:ascii="Arial" w:hAnsi="Arial" w:cs="Arial"/>
                <w:color w:val="5B5B5B"/>
                <w:sz w:val="18"/>
                <w:szCs w:val="18"/>
                <w:lang w:val="en-US" w:eastAsia="en-US"/>
              </w:rPr>
              <w:t>   </w:t>
            </w:r>
          </w:p>
          <w:p w:rsidR="00D44160" w:rsidRPr="00D44160" w:rsidRDefault="00D44160">
            <w:pPr>
              <w:spacing w:before="100" w:beforeAutospacing="1" w:after="100" w:afterAutospacing="1"/>
              <w:rPr>
                <w:lang w:val="en-US"/>
              </w:rPr>
            </w:pPr>
            <w:r>
              <w:rPr>
                <w:rFonts w:ascii="Arial" w:hAnsi="Arial" w:cs="Arial"/>
                <w:color w:val="5B5B5B"/>
                <w:sz w:val="18"/>
                <w:szCs w:val="18"/>
                <w:lang w:val="en-US" w:eastAsia="en-US"/>
              </w:rPr>
              <w:t>In case of questions, you may directly contact, inform your University Alliances Managers :</w:t>
            </w:r>
          </w:p>
          <w:p w:rsidR="00D44160" w:rsidRDefault="00D44160">
            <w:pPr>
              <w:pStyle w:val="Paragraphedeliste"/>
              <w:spacing w:before="100" w:beforeAutospacing="1" w:after="100" w:afterAutospacing="1"/>
              <w:ind w:hanging="360"/>
            </w:pPr>
            <w:r>
              <w:rPr>
                <w:rFonts w:ascii="Symbol" w:hAnsi="Symbol"/>
                <w:noProof/>
                <w:color w:val="5B5B5B"/>
                <w:sz w:val="18"/>
                <w:szCs w:val="18"/>
              </w:rPr>
              <w:drawing>
                <wp:inline distT="0" distB="0" distL="0" distR="0">
                  <wp:extent cx="114300" cy="114300"/>
                  <wp:effectExtent l="0" t="0" r="0" b="0"/>
                  <wp:docPr id="34" name="Imag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olor w:val="5B5B5B"/>
                <w:sz w:val="14"/>
                <w:szCs w:val="14"/>
                <w:lang w:eastAsia="en-US"/>
              </w:rPr>
              <w:t xml:space="preserve">      </w:t>
            </w:r>
            <w:r>
              <w:rPr>
                <w:rFonts w:ascii="Arial" w:hAnsi="Arial" w:cs="Arial"/>
                <w:color w:val="5B5B5B"/>
                <w:sz w:val="18"/>
                <w:szCs w:val="18"/>
                <w:lang w:eastAsia="en-US"/>
              </w:rPr>
              <w:t xml:space="preserve">Alexandra DARRAS   </w:t>
            </w:r>
            <w:hyperlink r:id="rId12" w:tgtFrame="_blank" w:history="1">
              <w:r>
                <w:rPr>
                  <w:rStyle w:val="Lienhypertexte"/>
                  <w:lang w:eastAsia="en-US"/>
                </w:rPr>
                <w:t>alexandra.darras@sap.com</w:t>
              </w:r>
            </w:hyperlink>
            <w:r>
              <w:rPr>
                <w:color w:val="5B5B5B"/>
                <w:lang w:eastAsia="en-US"/>
              </w:rPr>
              <w:t xml:space="preserve"> </w:t>
            </w:r>
            <w:r>
              <w:rPr>
                <w:rFonts w:ascii="Arial" w:hAnsi="Arial" w:cs="Arial"/>
                <w:color w:val="5B5B5B"/>
                <w:sz w:val="18"/>
                <w:szCs w:val="18"/>
                <w:lang w:eastAsia="en-US"/>
              </w:rPr>
              <w:t>   </w:t>
            </w:r>
          </w:p>
          <w:p w:rsidR="00D44160" w:rsidRDefault="00D44160">
            <w:pPr>
              <w:pStyle w:val="Paragraphedeliste"/>
              <w:spacing w:before="100" w:beforeAutospacing="1" w:after="100" w:afterAutospacing="1"/>
              <w:ind w:hanging="360"/>
            </w:pPr>
            <w:r>
              <w:rPr>
                <w:rFonts w:ascii="Symbol" w:hAnsi="Symbol"/>
                <w:noProof/>
                <w:color w:val="5B5B5B"/>
                <w:sz w:val="18"/>
                <w:szCs w:val="18"/>
              </w:rPr>
              <w:drawing>
                <wp:inline distT="0" distB="0" distL="0" distR="0">
                  <wp:extent cx="114300" cy="114300"/>
                  <wp:effectExtent l="0" t="0" r="0" b="0"/>
                  <wp:docPr id="33" name="Imag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olor w:val="5B5B5B"/>
                <w:sz w:val="14"/>
                <w:szCs w:val="14"/>
                <w:lang w:eastAsia="en-US"/>
              </w:rPr>
              <w:t xml:space="preserve">      </w:t>
            </w:r>
            <w:r>
              <w:rPr>
                <w:noProof/>
              </w:rPr>
              <w:drawing>
                <wp:inline distT="0" distB="0" distL="0" distR="0">
                  <wp:extent cx="1314450" cy="1600200"/>
                  <wp:effectExtent l="0" t="0" r="0" b="0"/>
                  <wp:docPr id="32" name="Image 32" descr="cid:image017.jpg@01D1A16E.7CF8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7.jpg@01D1A16E.7CF8CE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314450" cy="1600200"/>
                          </a:xfrm>
                          <a:prstGeom prst="rect">
                            <a:avLst/>
                          </a:prstGeom>
                          <a:noFill/>
                          <a:ln>
                            <a:noFill/>
                          </a:ln>
                        </pic:spPr>
                      </pic:pic>
                    </a:graphicData>
                  </a:graphic>
                </wp:inline>
              </w:drawing>
            </w:r>
            <w:r>
              <w:rPr>
                <w:rFonts w:ascii="Arial" w:hAnsi="Arial" w:cs="Arial"/>
                <w:color w:val="5B5B5B"/>
                <w:sz w:val="18"/>
                <w:szCs w:val="18"/>
                <w:lang w:eastAsia="en-US"/>
              </w:rPr>
              <w:t xml:space="preserve">Didier PETITJEAN      </w:t>
            </w:r>
            <w:hyperlink r:id="rId15" w:tgtFrame="_blank" w:history="1">
              <w:r>
                <w:rPr>
                  <w:rStyle w:val="Lienhypertexte"/>
                  <w:lang w:eastAsia="en-US"/>
                </w:rPr>
                <w:t>didier.petitjean@sap.com</w:t>
              </w:r>
            </w:hyperlink>
            <w:r>
              <w:rPr>
                <w:rFonts w:ascii="Arial" w:hAnsi="Arial" w:cs="Arial"/>
                <w:color w:val="5B5B5B"/>
                <w:sz w:val="18"/>
                <w:szCs w:val="18"/>
                <w:lang w:eastAsia="en-US"/>
              </w:rPr>
              <w:t xml:space="preserve"> </w:t>
            </w:r>
          </w:p>
          <w:p w:rsidR="00D44160" w:rsidRPr="00D44160" w:rsidRDefault="00D44160">
            <w:pPr>
              <w:spacing w:before="100" w:beforeAutospacing="1" w:after="100" w:afterAutospacing="1"/>
              <w:rPr>
                <w:lang w:val="en-US"/>
              </w:rPr>
            </w:pPr>
            <w:r>
              <w:rPr>
                <w:rFonts w:ascii="Arial" w:hAnsi="Arial" w:cs="Arial"/>
                <w:color w:val="5B5B5B"/>
                <w:sz w:val="18"/>
                <w:szCs w:val="18"/>
                <w:lang w:val="en-US" w:eastAsia="en-US"/>
              </w:rPr>
              <w:t xml:space="preserve">We are looking forward to welcoming you on </w:t>
            </w:r>
            <w:proofErr w:type="gramStart"/>
            <w:r>
              <w:rPr>
                <w:rFonts w:ascii="Arial" w:hAnsi="Arial" w:cs="Arial"/>
                <w:color w:val="5B5B5B"/>
                <w:sz w:val="18"/>
                <w:szCs w:val="18"/>
                <w:lang w:val="en-US" w:eastAsia="en-US"/>
              </w:rPr>
              <w:t>board !</w:t>
            </w:r>
            <w:proofErr w:type="gramEnd"/>
          </w:p>
          <w:p w:rsidR="00D44160" w:rsidRPr="00D44160" w:rsidRDefault="00D44160">
            <w:pPr>
              <w:spacing w:before="100" w:beforeAutospacing="1" w:after="100" w:afterAutospacing="1"/>
              <w:rPr>
                <w:lang w:val="en-US"/>
              </w:rPr>
            </w:pPr>
            <w:r>
              <w:rPr>
                <w:rFonts w:ascii="Arial" w:hAnsi="Arial" w:cs="Arial"/>
                <w:color w:val="5B5B5B"/>
                <w:sz w:val="18"/>
                <w:szCs w:val="18"/>
                <w:lang w:val="en-US" w:eastAsia="en-US"/>
              </w:rPr>
              <w:t>Best regards</w:t>
            </w:r>
          </w:p>
          <w:p w:rsidR="00D44160" w:rsidRPr="00D44160" w:rsidRDefault="00D44160">
            <w:pPr>
              <w:pStyle w:val="Textebrut"/>
              <w:spacing w:line="252" w:lineRule="auto"/>
              <w:rPr>
                <w:lang w:val="en-US"/>
              </w:rPr>
            </w:pPr>
            <w:r>
              <w:rPr>
                <w:rFonts w:ascii="Arial" w:hAnsi="Arial" w:cs="Arial"/>
                <w:color w:val="5B5B5B"/>
                <w:sz w:val="18"/>
                <w:szCs w:val="18"/>
                <w:lang w:val="en-US"/>
              </w:rPr>
              <w:t>Your SAP Early Talent Recruiting Team</w:t>
            </w:r>
          </w:p>
          <w:p w:rsidR="00D44160" w:rsidRDefault="00D44160">
            <w:pPr>
              <w:pStyle w:val="Textebrut"/>
              <w:spacing w:line="252" w:lineRule="auto"/>
            </w:pPr>
            <w:r>
              <w:rPr>
                <w:noProof/>
                <w:lang w:eastAsia="fr-FR"/>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590550" cy="590550"/>
                  <wp:effectExtent l="0" t="0" r="0" b="0"/>
                  <wp:wrapSquare wrapText="bothSides"/>
                  <wp:docPr id="38" name="Image 38" descr="image019.jpg@01D1A1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9.jpg@01D1A16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extent cx="8810625" cy="304800"/>
                  <wp:effectExtent l="0" t="0" r="9525" b="0"/>
                  <wp:docPr id="31" name="Image 31" descr="        JOB OF THE MONTH: Graduate Opportunity at SAP Ireland, Galway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JOB OF THE MONTH: Graduate Opportunity at SAP Ireland, Galway &#10;&#1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8810625" cy="304800"/>
                          </a:xfrm>
                          <a:prstGeom prst="rect">
                            <a:avLst/>
                          </a:prstGeom>
                          <a:noFill/>
                          <a:ln>
                            <a:noFill/>
                          </a:ln>
                        </pic:spPr>
                      </pic:pic>
                    </a:graphicData>
                  </a:graphic>
                </wp:inline>
              </w:drawing>
            </w:r>
          </w:p>
          <w:p w:rsidR="00D44160" w:rsidRPr="00D44160" w:rsidRDefault="00D44160">
            <w:pPr>
              <w:pStyle w:val="Textebrut"/>
              <w:spacing w:line="252" w:lineRule="auto"/>
              <w:rPr>
                <w:lang w:val="en-US"/>
              </w:rPr>
            </w:pPr>
            <w:r>
              <w:rPr>
                <w:rFonts w:ascii="Arial" w:hAnsi="Arial" w:cs="Arial"/>
                <w:color w:val="5B5B5B"/>
                <w:sz w:val="18"/>
                <w:szCs w:val="18"/>
                <w:lang w:val="en-US"/>
              </w:rPr>
              <w:t> </w:t>
            </w:r>
          </w:p>
          <w:p w:rsidR="00D44160" w:rsidRPr="00D44160" w:rsidRDefault="00D44160">
            <w:pPr>
              <w:pStyle w:val="Textebrut"/>
              <w:spacing w:line="252" w:lineRule="auto"/>
              <w:rPr>
                <w:lang w:val="en-US"/>
              </w:rPr>
            </w:pPr>
            <w:r>
              <w:rPr>
                <w:rFonts w:ascii="Arial" w:hAnsi="Arial" w:cs="Arial"/>
                <w:color w:val="5B5B5B"/>
                <w:sz w:val="18"/>
                <w:szCs w:val="18"/>
                <w:lang w:val="en-US"/>
              </w:rPr>
              <w:t> </w:t>
            </w:r>
          </w:p>
          <w:p w:rsidR="00D44160" w:rsidRPr="00D44160" w:rsidRDefault="00D44160">
            <w:pPr>
              <w:pStyle w:val="Textebrut"/>
              <w:spacing w:line="252" w:lineRule="auto"/>
              <w:rPr>
                <w:lang w:val="en-US"/>
              </w:rPr>
            </w:pPr>
            <w:r>
              <w:rPr>
                <w:rFonts w:ascii="Arial" w:hAnsi="Arial" w:cs="Arial"/>
                <w:color w:val="5B5B5B"/>
                <w:sz w:val="18"/>
                <w:szCs w:val="18"/>
                <w:lang w:val="en-US"/>
              </w:rPr>
              <w:t> </w:t>
            </w:r>
          </w:p>
          <w:p w:rsidR="00D44160" w:rsidRPr="00D44160" w:rsidRDefault="00D44160">
            <w:pPr>
              <w:rPr>
                <w:lang w:val="en-US"/>
              </w:rPr>
            </w:pPr>
            <w:r>
              <w:rPr>
                <w:rFonts w:ascii="Arial" w:hAnsi="Arial" w:cs="Arial"/>
                <w:b/>
                <w:bCs/>
                <w:i/>
                <w:iCs/>
                <w:color w:val="5B5B5B"/>
                <w:sz w:val="21"/>
                <w:szCs w:val="21"/>
                <w:lang w:val="en-US" w:eastAsia="en-US"/>
              </w:rPr>
              <w:t xml:space="preserve">Business minds with an IT heart wanted! </w:t>
            </w:r>
          </w:p>
          <w:p w:rsidR="00D44160" w:rsidRPr="00D44160" w:rsidRDefault="00D44160">
            <w:pPr>
              <w:rPr>
                <w:lang w:val="en-US"/>
              </w:rPr>
            </w:pPr>
            <w:r>
              <w:rPr>
                <w:rFonts w:ascii="Arial" w:hAnsi="Arial" w:cs="Arial"/>
                <w:color w:val="5B5B5B"/>
                <w:sz w:val="18"/>
                <w:szCs w:val="18"/>
                <w:lang w:val="en-US" w:eastAsia="en-US"/>
              </w:rPr>
              <w:t> </w:t>
            </w:r>
          </w:p>
          <w:p w:rsidR="00D44160" w:rsidRPr="00D44160" w:rsidRDefault="00D44160">
            <w:pPr>
              <w:rPr>
                <w:lang w:val="en-US"/>
              </w:rPr>
            </w:pPr>
            <w:r>
              <w:rPr>
                <w:rFonts w:ascii="Arial" w:hAnsi="Arial" w:cs="Arial"/>
                <w:color w:val="5B5B5B"/>
                <w:sz w:val="18"/>
                <w:szCs w:val="18"/>
                <w:lang w:val="en-US" w:eastAsia="en-US"/>
              </w:rPr>
              <w:t xml:space="preserve">Have you recently completed your studies in IT or Computer Science? We have the perfect opportunity for you to </w:t>
            </w:r>
            <w:r>
              <w:rPr>
                <w:rFonts w:ascii="Arial" w:hAnsi="Arial" w:cs="Arial"/>
                <w:color w:val="5B5B5B"/>
                <w:sz w:val="18"/>
                <w:szCs w:val="18"/>
                <w:lang w:val="en-US" w:eastAsia="en-US"/>
              </w:rPr>
              <w:lastRenderedPageBreak/>
              <w:t xml:space="preserve">start your career as part of The SAP Cloud Product Support Team. You can make a difference for our customers and get SAP expertise quickly. </w:t>
            </w:r>
          </w:p>
          <w:p w:rsidR="00D44160" w:rsidRPr="00D44160" w:rsidRDefault="00D44160">
            <w:pPr>
              <w:rPr>
                <w:lang w:val="en-US"/>
              </w:rPr>
            </w:pPr>
            <w:r>
              <w:rPr>
                <w:rFonts w:ascii="Arial" w:hAnsi="Arial" w:cs="Arial"/>
                <w:color w:val="5B5B5B"/>
                <w:sz w:val="18"/>
                <w:szCs w:val="18"/>
                <w:lang w:val="en-US" w:eastAsia="en-US"/>
              </w:rPr>
              <w:t> </w:t>
            </w:r>
          </w:p>
          <w:p w:rsidR="00D44160" w:rsidRPr="00D44160" w:rsidRDefault="00D44160">
            <w:pPr>
              <w:rPr>
                <w:lang w:val="en-US"/>
              </w:rPr>
            </w:pPr>
            <w:r>
              <w:rPr>
                <w:rFonts w:ascii="Arial" w:hAnsi="Arial" w:cs="Arial"/>
                <w:color w:val="5B5B5B"/>
                <w:sz w:val="18"/>
                <w:szCs w:val="18"/>
                <w:lang w:val="en-US" w:eastAsia="en-US"/>
              </w:rPr>
              <w:t xml:space="preserve">We are searching for graduates who are interested in growing their career within the fast growing SAP cloud. This is a customer facing support role which adds value and make our customers successful. French and English fluency is essential. </w:t>
            </w:r>
          </w:p>
          <w:p w:rsidR="00D44160" w:rsidRPr="00D44160" w:rsidRDefault="00D44160">
            <w:pPr>
              <w:rPr>
                <w:lang w:val="en-US"/>
              </w:rPr>
            </w:pPr>
            <w:r>
              <w:rPr>
                <w:rFonts w:ascii="Arial" w:hAnsi="Arial" w:cs="Arial"/>
                <w:color w:val="5B5B5B"/>
                <w:sz w:val="18"/>
                <w:szCs w:val="18"/>
                <w:lang w:val="en-US" w:eastAsia="en-US"/>
              </w:rPr>
              <w:t> </w:t>
            </w:r>
          </w:p>
          <w:p w:rsidR="00D44160" w:rsidRPr="00D44160" w:rsidRDefault="00D44160">
            <w:pPr>
              <w:rPr>
                <w:lang w:val="en-US"/>
              </w:rPr>
            </w:pPr>
            <w:r>
              <w:rPr>
                <w:noProof/>
              </w:rPr>
              <w:drawing>
                <wp:anchor distT="0" distB="0" distL="114300" distR="114300" simplePos="0" relativeHeight="251660288" behindDoc="0" locked="0" layoutInCell="1" allowOverlap="0">
                  <wp:simplePos x="0" y="0"/>
                  <wp:positionH relativeFrom="column">
                    <wp:align>right</wp:align>
                  </wp:positionH>
                  <wp:positionV relativeFrom="line">
                    <wp:posOffset>0</wp:posOffset>
                  </wp:positionV>
                  <wp:extent cx="1752600" cy="1714500"/>
                  <wp:effectExtent l="0" t="0" r="0" b="0"/>
                  <wp:wrapSquare wrapText="bothSides"/>
                  <wp:docPr id="37" name="Image 37" descr="image028.jpg@01D1A1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28.jpg@01D1A16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0" cy="1714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5B5B5B"/>
                <w:sz w:val="18"/>
                <w:szCs w:val="18"/>
                <w:lang w:val="en-US" w:eastAsia="en-US"/>
              </w:rPr>
              <w:t xml:space="preserve">Reach out to </w:t>
            </w:r>
            <w:hyperlink r:id="rId20" w:tgtFrame="_blank" w:history="1">
              <w:r>
                <w:rPr>
                  <w:rStyle w:val="Lienhypertexte"/>
                  <w:rFonts w:ascii="Arial" w:hAnsi="Arial" w:cs="Arial"/>
                  <w:sz w:val="18"/>
                  <w:szCs w:val="18"/>
                  <w:lang w:val="en-US" w:eastAsia="en-US"/>
                </w:rPr>
                <w:t xml:space="preserve">Loren </w:t>
              </w:r>
              <w:proofErr w:type="spellStart"/>
              <w:r>
                <w:rPr>
                  <w:rStyle w:val="Lienhypertexte"/>
                  <w:rFonts w:ascii="Arial" w:hAnsi="Arial" w:cs="Arial"/>
                  <w:sz w:val="18"/>
                  <w:szCs w:val="18"/>
                  <w:lang w:val="en-US" w:eastAsia="en-US"/>
                </w:rPr>
                <w:t>Bolcato</w:t>
              </w:r>
              <w:proofErr w:type="spellEnd"/>
            </w:hyperlink>
            <w:r>
              <w:rPr>
                <w:rFonts w:ascii="Arial" w:hAnsi="Arial" w:cs="Arial"/>
                <w:color w:val="5B5B5B"/>
                <w:sz w:val="18"/>
                <w:szCs w:val="18"/>
                <w:lang w:val="en-US" w:eastAsia="en-US"/>
              </w:rPr>
              <w:t xml:space="preserve"> to learn more about this opportunity!</w:t>
            </w:r>
          </w:p>
          <w:p w:rsidR="00D44160" w:rsidRPr="00D44160" w:rsidRDefault="00D44160">
            <w:pPr>
              <w:rPr>
                <w:lang w:val="en-US"/>
              </w:rPr>
            </w:pPr>
            <w:r>
              <w:rPr>
                <w:rFonts w:ascii="Arial" w:hAnsi="Arial" w:cs="Arial"/>
                <w:color w:val="5B5B5B"/>
                <w:sz w:val="18"/>
                <w:szCs w:val="18"/>
                <w:lang w:val="en-US"/>
              </w:rPr>
              <w:t> </w:t>
            </w:r>
          </w:p>
          <w:p w:rsidR="00D44160" w:rsidRPr="00D44160" w:rsidRDefault="00D44160">
            <w:pPr>
              <w:rPr>
                <w:lang w:val="en-US"/>
              </w:rPr>
            </w:pPr>
            <w:r>
              <w:rPr>
                <w:rFonts w:ascii="Arial" w:hAnsi="Arial" w:cs="Arial"/>
                <w:color w:val="5B5B5B"/>
                <w:sz w:val="18"/>
                <w:szCs w:val="18"/>
                <w:lang w:val="en-US"/>
              </w:rPr>
              <w:t>If you are interested in this position, please apply on our</w:t>
            </w:r>
            <w:r>
              <w:rPr>
                <w:sz w:val="20"/>
                <w:szCs w:val="20"/>
                <w:lang w:val="en-US"/>
              </w:rPr>
              <w:t xml:space="preserve"> </w:t>
            </w:r>
            <w:hyperlink r:id="rId21" w:tgtFrame="_blank" w:history="1">
              <w:r>
                <w:rPr>
                  <w:rStyle w:val="Lienhypertexte"/>
                  <w:sz w:val="20"/>
                  <w:szCs w:val="20"/>
                  <w:lang w:val="en-US"/>
                </w:rPr>
                <w:t>Careers Page</w:t>
              </w:r>
            </w:hyperlink>
            <w:r>
              <w:rPr>
                <w:lang w:val="en-US"/>
              </w:rPr>
              <w:t>.</w:t>
            </w:r>
          </w:p>
          <w:p w:rsidR="00D44160" w:rsidRPr="00D44160" w:rsidRDefault="00D44160">
            <w:pPr>
              <w:rPr>
                <w:lang w:val="en-US"/>
              </w:rPr>
            </w:pPr>
            <w:r>
              <w:rPr>
                <w:lang w:val="en-GB"/>
              </w:rPr>
              <w:t> </w:t>
            </w:r>
          </w:p>
          <w:p w:rsidR="00D44160" w:rsidRPr="00D44160" w:rsidRDefault="00D44160">
            <w:pPr>
              <w:rPr>
                <w:lang w:val="en-US"/>
              </w:rPr>
            </w:pPr>
            <w:r>
              <w:rPr>
                <w:rFonts w:ascii="Arial" w:hAnsi="Arial" w:cs="Arial"/>
                <w:b/>
                <w:bCs/>
                <w:i/>
                <w:iCs/>
                <w:color w:val="C9C9C9"/>
                <w:sz w:val="18"/>
                <w:szCs w:val="18"/>
                <w:lang w:val="en-US"/>
              </w:rPr>
              <w:t>To learn more about SAP Ireland, don’t hesitate to have a look at our videos::</w:t>
            </w:r>
            <w:r>
              <w:rPr>
                <w:b/>
                <w:bCs/>
                <w:lang w:val="en-US"/>
              </w:rPr>
              <w:t xml:space="preserve"> </w:t>
            </w:r>
          </w:p>
          <w:p w:rsidR="00D44160" w:rsidRPr="00D44160" w:rsidRDefault="00D44160">
            <w:pPr>
              <w:rPr>
                <w:lang w:val="en-US"/>
              </w:rPr>
            </w:pPr>
            <w:hyperlink r:id="rId22" w:tgtFrame="_blank" w:history="1">
              <w:r>
                <w:rPr>
                  <w:rStyle w:val="Lienhypertexte"/>
                  <w:sz w:val="21"/>
                  <w:szCs w:val="21"/>
                  <w:lang w:val="en-GB"/>
                </w:rPr>
                <w:t>https://www.youtube.com/watch?v=WgkbjDVsmec</w:t>
              </w:r>
            </w:hyperlink>
            <w:r>
              <w:rPr>
                <w:sz w:val="21"/>
                <w:szCs w:val="21"/>
                <w:lang w:val="en-GB"/>
              </w:rPr>
              <w:t xml:space="preserve"> </w:t>
            </w:r>
          </w:p>
          <w:p w:rsidR="00D44160" w:rsidRPr="00D44160" w:rsidRDefault="00D44160">
            <w:pPr>
              <w:rPr>
                <w:lang w:val="en-US"/>
              </w:rPr>
            </w:pPr>
            <w:hyperlink r:id="rId23" w:tgtFrame="_blank" w:history="1">
              <w:r>
                <w:rPr>
                  <w:rStyle w:val="Lienhypertexte"/>
                  <w:sz w:val="21"/>
                  <w:szCs w:val="21"/>
                  <w:lang w:val="en-GB"/>
                </w:rPr>
                <w:t>https://www.youtube.com/watch?v=eVq5ZzJzsis</w:t>
              </w:r>
            </w:hyperlink>
            <w:r>
              <w:rPr>
                <w:sz w:val="21"/>
                <w:szCs w:val="21"/>
                <w:lang w:val="en-GB"/>
              </w:rPr>
              <w:t xml:space="preserve"> </w:t>
            </w:r>
          </w:p>
          <w:p w:rsidR="00D44160" w:rsidRPr="00D44160" w:rsidRDefault="00D44160">
            <w:pPr>
              <w:pStyle w:val="Textebrut"/>
              <w:spacing w:line="252" w:lineRule="auto"/>
              <w:rPr>
                <w:lang w:val="en-US"/>
              </w:rPr>
            </w:pPr>
            <w:r>
              <w:rPr>
                <w:rFonts w:ascii="Arial" w:hAnsi="Arial" w:cs="Arial"/>
                <w:color w:val="5B5B5B"/>
                <w:sz w:val="18"/>
                <w:szCs w:val="18"/>
                <w:lang w:val="en-GB"/>
              </w:rPr>
              <w:t> </w:t>
            </w:r>
          </w:p>
          <w:p w:rsidR="00D44160" w:rsidRPr="00D44160" w:rsidRDefault="00D44160">
            <w:pPr>
              <w:spacing w:before="100" w:beforeAutospacing="1" w:after="100" w:afterAutospacing="1"/>
              <w:rPr>
                <w:lang w:val="en-US"/>
              </w:rPr>
            </w:pPr>
            <w:r>
              <w:rPr>
                <w:noProof/>
              </w:rPr>
              <w:drawing>
                <wp:inline distT="0" distB="0" distL="0" distR="0">
                  <wp:extent cx="8810625" cy="304800"/>
                  <wp:effectExtent l="0" t="0" r="9525" b="0"/>
                  <wp:docPr id="30" name="Image 30" descr="JOIN THE TEAM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OIN THE TEAM :&#10;&#1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8810625" cy="304800"/>
                          </a:xfrm>
                          <a:prstGeom prst="rect">
                            <a:avLst/>
                          </a:prstGeom>
                          <a:noFill/>
                          <a:ln>
                            <a:noFill/>
                          </a:ln>
                        </pic:spPr>
                      </pic:pic>
                    </a:graphicData>
                  </a:graphic>
                </wp:inline>
              </w:drawing>
            </w:r>
            <w:r>
              <w:rPr>
                <w:rFonts w:ascii="Arial" w:hAnsi="Arial" w:cs="Arial"/>
                <w:b/>
                <w:bCs/>
                <w:color w:val="FFC000"/>
                <w:sz w:val="18"/>
                <w:szCs w:val="18"/>
                <w:lang w:val="en-US"/>
              </w:rPr>
              <w:t> </w:t>
            </w:r>
          </w:p>
          <w:p w:rsidR="00D44160" w:rsidRPr="00D44160" w:rsidRDefault="00D44160">
            <w:pPr>
              <w:spacing w:before="100" w:beforeAutospacing="1" w:after="100" w:afterAutospacing="1"/>
              <w:rPr>
                <w:lang w:val="en-US"/>
              </w:rPr>
            </w:pPr>
            <w:r>
              <w:rPr>
                <w:rFonts w:ascii="Arial" w:hAnsi="Arial" w:cs="Arial"/>
                <w:color w:val="5B5B5B"/>
                <w:sz w:val="18"/>
                <w:szCs w:val="18"/>
                <w:lang w:val="en-US"/>
              </w:rPr>
              <w:t xml:space="preserve">SAP develops software solutions that help companies that are literally changing the world.  Come collaborate with creative thinkers who share your intelligence across the globe, and see your career grow with help from our best-in-class network and exceptional resources. </w:t>
            </w:r>
          </w:p>
          <w:p w:rsidR="00D44160" w:rsidRPr="00D44160" w:rsidRDefault="00D44160">
            <w:pPr>
              <w:spacing w:before="100" w:beforeAutospacing="1" w:after="100" w:afterAutospacing="1"/>
              <w:rPr>
                <w:lang w:val="en-US"/>
              </w:rPr>
            </w:pPr>
            <w:r>
              <w:rPr>
                <w:rFonts w:ascii="Arial" w:hAnsi="Arial" w:cs="Arial"/>
                <w:color w:val="5B5B5B"/>
                <w:sz w:val="18"/>
                <w:szCs w:val="18"/>
                <w:lang w:val="en-US"/>
              </w:rPr>
              <w:t>And with flexibility, a career path built around your interests, and a chance to work on stuff that doesn't always feel like - well, work - SAP empowers you to run like never before.  Are you ready to run?</w:t>
            </w:r>
          </w:p>
          <w:p w:rsidR="00D44160" w:rsidRPr="00D44160" w:rsidRDefault="00D44160">
            <w:pPr>
              <w:spacing w:before="100" w:beforeAutospacing="1" w:after="100" w:afterAutospacing="1"/>
              <w:rPr>
                <w:lang w:val="en-US"/>
              </w:rPr>
            </w:pPr>
            <w:r>
              <w:rPr>
                <w:rFonts w:ascii="Arial" w:hAnsi="Arial" w:cs="Arial"/>
                <w:b/>
                <w:bCs/>
                <w:color w:val="0070C0"/>
                <w:sz w:val="21"/>
                <w:szCs w:val="21"/>
                <w:lang w:val="en-US" w:eastAsia="en-US"/>
              </w:rPr>
              <w:t>Jobs for Early Talents :</w:t>
            </w:r>
            <w:r>
              <w:rPr>
                <w:lang w:val="en-US"/>
              </w:rPr>
              <w:t xml:space="preserve"> </w:t>
            </w:r>
          </w:p>
          <w:p w:rsidR="00D44160" w:rsidRPr="00D44160" w:rsidRDefault="00D44160">
            <w:pPr>
              <w:rPr>
                <w:lang w:val="en-US"/>
              </w:rPr>
            </w:pPr>
            <w:r>
              <w:rPr>
                <w:rFonts w:ascii="Arial" w:hAnsi="Arial" w:cs="Arial"/>
                <w:b/>
                <w:bCs/>
                <w:noProof/>
                <w:color w:val="A5A5A5"/>
                <w:sz w:val="20"/>
                <w:szCs w:val="20"/>
              </w:rPr>
              <w:drawing>
                <wp:inline distT="0" distB="0" distL="0" distR="0">
                  <wp:extent cx="333375" cy="219075"/>
                  <wp:effectExtent l="0" t="0" r="9525" b="9525"/>
                  <wp:docPr id="29" name="Image 29" descr="cid:image042.png@01D19FE1.B659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42.png@01D19FE1.B659A00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D44160">
              <w:rPr>
                <w:rFonts w:ascii="Arial" w:hAnsi="Arial" w:cs="Arial"/>
                <w:color w:val="000000"/>
                <w:sz w:val="18"/>
                <w:szCs w:val="18"/>
                <w:lang w:val="en-US" w:eastAsia="en-US"/>
              </w:rPr>
              <w:t> </w:t>
            </w:r>
            <w:r>
              <w:rPr>
                <w:rFonts w:ascii="Arial" w:hAnsi="Arial" w:cs="Arial"/>
                <w:b/>
                <w:bCs/>
                <w:color w:val="ED7D31"/>
                <w:sz w:val="20"/>
                <w:szCs w:val="20"/>
                <w:lang w:val="en-US" w:eastAsia="en-US"/>
              </w:rPr>
              <w:t>Paris:</w:t>
            </w:r>
          </w:p>
          <w:p w:rsidR="00D44160" w:rsidRPr="00D44160" w:rsidRDefault="00D44160">
            <w:pPr>
              <w:rPr>
                <w:lang w:val="en-US"/>
              </w:rPr>
            </w:pPr>
            <w:r>
              <w:rPr>
                <w:rFonts w:ascii="Arial" w:hAnsi="Arial" w:cs="Arial"/>
                <w:color w:val="5B5B5B"/>
                <w:sz w:val="18"/>
                <w:szCs w:val="18"/>
                <w:lang w:val="en-US" w:eastAsia="en-US"/>
              </w:rPr>
              <w:t> </w:t>
            </w:r>
          </w:p>
          <w:p w:rsidR="00D44160" w:rsidRDefault="00D44160">
            <w:pPr>
              <w:pStyle w:val="Paragraphedeliste"/>
              <w:ind w:hanging="360"/>
            </w:pPr>
            <w:r>
              <w:rPr>
                <w:rFonts w:ascii="Symbol" w:hAnsi="Symbol"/>
                <w:noProof/>
                <w:sz w:val="18"/>
                <w:szCs w:val="18"/>
              </w:rPr>
              <w:drawing>
                <wp:inline distT="0" distB="0" distL="0" distR="0">
                  <wp:extent cx="152400" cy="114300"/>
                  <wp:effectExtent l="0" t="0" r="0" b="0"/>
                  <wp:docPr id="28" name="Imag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D44160">
              <w:rPr>
                <w:rFonts w:ascii="Times New Roman" w:hAnsi="Times New Roman"/>
                <w:sz w:val="14"/>
                <w:szCs w:val="14"/>
                <w:lang w:eastAsia="en-US"/>
              </w:rPr>
              <w:t xml:space="preserve">     </w:t>
            </w:r>
            <w:r w:rsidRPr="00D44160">
              <w:rPr>
                <w:rFonts w:ascii="Arial" w:hAnsi="Arial" w:cs="Arial"/>
                <w:color w:val="5B5B5B"/>
                <w:sz w:val="18"/>
                <w:szCs w:val="18"/>
                <w:lang w:eastAsia="en-US"/>
              </w:rPr>
              <w:t>Consultant Technique Junior (h/f)</w:t>
            </w:r>
          </w:p>
          <w:p w:rsidR="00D44160" w:rsidRDefault="00D44160">
            <w:pPr>
              <w:pStyle w:val="Paragraphedeliste"/>
            </w:pPr>
            <w:hyperlink r:id="rId30" w:tgtFrame="_blank" w:history="1">
              <w:r w:rsidRPr="00D44160">
                <w:rPr>
                  <w:rStyle w:val="Lienhypertexte"/>
                  <w:rFonts w:ascii="Arial" w:hAnsi="Arial" w:cs="Arial"/>
                  <w:sz w:val="18"/>
                  <w:szCs w:val="18"/>
                  <w:lang w:eastAsia="en-US"/>
                </w:rPr>
                <w:t>https://career012.successfactors.eu/sfcareer/jobreqcareer?jobId=111326&amp;company=SAP&amp;username</w:t>
              </w:r>
            </w:hyperlink>
            <w:r w:rsidRPr="00D44160">
              <w:rPr>
                <w:rFonts w:ascii="Arial" w:hAnsi="Arial" w:cs="Arial"/>
                <w:color w:val="5B5B5B"/>
                <w:sz w:val="18"/>
                <w:szCs w:val="18"/>
                <w:lang w:eastAsia="en-US"/>
              </w:rPr>
              <w:t xml:space="preserve">= </w:t>
            </w:r>
          </w:p>
          <w:p w:rsidR="00D44160" w:rsidRDefault="00D44160">
            <w:r w:rsidRPr="00D44160">
              <w:rPr>
                <w:rFonts w:ascii="Arial" w:hAnsi="Arial" w:cs="Arial"/>
                <w:color w:val="5B5B5B"/>
                <w:sz w:val="18"/>
                <w:szCs w:val="18"/>
                <w:lang w:eastAsia="en-US"/>
              </w:rPr>
              <w:t> </w:t>
            </w:r>
          </w:p>
          <w:p w:rsidR="00D44160" w:rsidRPr="00D44160" w:rsidRDefault="00D44160">
            <w:pPr>
              <w:pStyle w:val="Paragraphedeliste"/>
              <w:ind w:hanging="360"/>
              <w:rPr>
                <w:lang w:val="en-US"/>
              </w:rPr>
            </w:pPr>
            <w:r>
              <w:rPr>
                <w:rFonts w:ascii="Symbol" w:hAnsi="Symbol"/>
                <w:noProof/>
                <w:sz w:val="18"/>
                <w:szCs w:val="18"/>
              </w:rPr>
              <w:drawing>
                <wp:inline distT="0" distB="0" distL="0" distR="0">
                  <wp:extent cx="152400" cy="114300"/>
                  <wp:effectExtent l="0" t="0" r="0" b="0"/>
                  <wp:docPr id="27" name="Imag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Pr>
                <w:rFonts w:ascii="Times New Roman" w:hAnsi="Times New Roman"/>
                <w:sz w:val="14"/>
                <w:szCs w:val="14"/>
                <w:lang w:val="en-US" w:eastAsia="en-US"/>
              </w:rPr>
              <w:t xml:space="preserve">     </w:t>
            </w:r>
            <w:r>
              <w:rPr>
                <w:rFonts w:ascii="Arial" w:hAnsi="Arial" w:cs="Arial"/>
                <w:color w:val="5B5B5B"/>
                <w:sz w:val="18"/>
                <w:szCs w:val="18"/>
                <w:lang w:val="en-US" w:eastAsia="en-US"/>
              </w:rPr>
              <w:t>Business Processes Associate Consultant - BI &amp; Big Data (h/f)</w:t>
            </w:r>
          </w:p>
          <w:p w:rsidR="00D44160" w:rsidRPr="00D44160" w:rsidRDefault="00D44160">
            <w:pPr>
              <w:pStyle w:val="Paragraphedeliste"/>
              <w:rPr>
                <w:lang w:val="en-US"/>
              </w:rPr>
            </w:pPr>
            <w:hyperlink r:id="rId31" w:tgtFrame="_blank" w:history="1">
              <w:r>
                <w:rPr>
                  <w:rStyle w:val="Lienhypertexte"/>
                  <w:rFonts w:ascii="Arial" w:hAnsi="Arial" w:cs="Arial"/>
                  <w:sz w:val="18"/>
                  <w:szCs w:val="18"/>
                  <w:lang w:val="en-US" w:eastAsia="en-US"/>
                </w:rPr>
                <w:t>https://career012.successfactors.eu/sfcareer/jobreqcareer?jobId=109912&amp;company=SAP&amp;username</w:t>
              </w:r>
            </w:hyperlink>
            <w:r>
              <w:rPr>
                <w:rFonts w:ascii="Arial" w:hAnsi="Arial" w:cs="Arial"/>
                <w:color w:val="5B5B5B"/>
                <w:sz w:val="18"/>
                <w:szCs w:val="18"/>
                <w:lang w:val="en-US" w:eastAsia="en-US"/>
              </w:rPr>
              <w:t xml:space="preserve">= </w:t>
            </w:r>
          </w:p>
          <w:p w:rsidR="00D44160" w:rsidRPr="00D44160" w:rsidRDefault="00D44160">
            <w:pPr>
              <w:rPr>
                <w:lang w:val="en-US"/>
              </w:rPr>
            </w:pPr>
            <w:r>
              <w:rPr>
                <w:rFonts w:ascii="Arial" w:hAnsi="Arial" w:cs="Arial"/>
                <w:color w:val="5B5B5B"/>
                <w:sz w:val="18"/>
                <w:szCs w:val="18"/>
                <w:lang w:val="en-US" w:eastAsia="en-US"/>
              </w:rPr>
              <w:t> </w:t>
            </w:r>
          </w:p>
          <w:p w:rsidR="00D44160" w:rsidRPr="00D44160" w:rsidRDefault="00D44160">
            <w:pPr>
              <w:pStyle w:val="Paragraphedeliste"/>
              <w:ind w:hanging="360"/>
              <w:rPr>
                <w:lang w:val="en-US"/>
              </w:rPr>
            </w:pPr>
            <w:r>
              <w:rPr>
                <w:rFonts w:ascii="Symbol" w:hAnsi="Symbol"/>
                <w:noProof/>
                <w:sz w:val="18"/>
                <w:szCs w:val="18"/>
              </w:rPr>
              <w:drawing>
                <wp:inline distT="0" distB="0" distL="0" distR="0">
                  <wp:extent cx="152400" cy="114300"/>
                  <wp:effectExtent l="0" t="0" r="0" b="0"/>
                  <wp:docPr id="26" name="Imag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Pr>
                <w:rFonts w:ascii="Times New Roman" w:hAnsi="Times New Roman"/>
                <w:sz w:val="14"/>
                <w:szCs w:val="14"/>
                <w:lang w:val="en-US" w:eastAsia="en-US"/>
              </w:rPr>
              <w:t xml:space="preserve">     </w:t>
            </w:r>
            <w:r>
              <w:rPr>
                <w:rFonts w:ascii="Arial" w:hAnsi="Arial" w:cs="Arial"/>
                <w:color w:val="5B5B5B"/>
                <w:sz w:val="18"/>
                <w:szCs w:val="18"/>
                <w:lang w:val="en-US" w:eastAsia="en-US"/>
              </w:rPr>
              <w:t>User Experience Designer (CDD) (h/f)</w:t>
            </w:r>
          </w:p>
          <w:p w:rsidR="00D44160" w:rsidRPr="00D44160" w:rsidRDefault="00D44160">
            <w:pPr>
              <w:pStyle w:val="Paragraphedeliste"/>
              <w:rPr>
                <w:lang w:val="en-US"/>
              </w:rPr>
            </w:pPr>
            <w:hyperlink r:id="rId32" w:tgtFrame="_blank" w:history="1">
              <w:r>
                <w:rPr>
                  <w:rStyle w:val="Lienhypertexte"/>
                  <w:rFonts w:ascii="Arial" w:hAnsi="Arial" w:cs="Arial"/>
                  <w:sz w:val="18"/>
                  <w:szCs w:val="18"/>
                  <w:lang w:val="cs-CZ" w:eastAsia="en-US"/>
                </w:rPr>
                <w:t>https://career012.successfactors.eu/sfcareer/jobreqcareer?jobId=104259&amp;company=SAP&amp;username</w:t>
              </w:r>
            </w:hyperlink>
            <w:r>
              <w:rPr>
                <w:rFonts w:ascii="Arial" w:hAnsi="Arial" w:cs="Arial"/>
                <w:sz w:val="18"/>
                <w:szCs w:val="18"/>
                <w:lang w:val="cs-CZ" w:eastAsia="en-US"/>
              </w:rPr>
              <w:t xml:space="preserve">= </w:t>
            </w:r>
          </w:p>
          <w:p w:rsidR="00D44160" w:rsidRPr="00D44160" w:rsidRDefault="00D44160">
            <w:pPr>
              <w:spacing w:before="100" w:beforeAutospacing="1" w:after="100" w:afterAutospacing="1"/>
              <w:rPr>
                <w:lang w:val="en-US"/>
              </w:rPr>
            </w:pPr>
            <w:r>
              <w:rPr>
                <w:rFonts w:ascii="Arial" w:hAnsi="Arial" w:cs="Arial"/>
                <w:b/>
                <w:bCs/>
                <w:noProof/>
                <w:color w:val="A5A5A5"/>
                <w:sz w:val="20"/>
                <w:szCs w:val="20"/>
              </w:rPr>
              <w:drawing>
                <wp:inline distT="0" distB="0" distL="0" distR="0">
                  <wp:extent cx="333375" cy="219075"/>
                  <wp:effectExtent l="0" t="0" r="9525" b="9525"/>
                  <wp:docPr id="25" name="Image 25" descr="cid:image043.png@01D19FE1.B659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43.png@01D19FE1.B659A00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D44160">
              <w:rPr>
                <w:rFonts w:ascii="Arial" w:hAnsi="Arial" w:cs="Arial"/>
                <w:b/>
                <w:bCs/>
                <w:color w:val="A5A5A5"/>
                <w:sz w:val="20"/>
                <w:szCs w:val="20"/>
                <w:lang w:val="en-US" w:eastAsia="en-US"/>
              </w:rPr>
              <w:t> </w:t>
            </w:r>
            <w:proofErr w:type="spellStart"/>
            <w:r>
              <w:rPr>
                <w:rFonts w:ascii="Arial" w:hAnsi="Arial" w:cs="Arial"/>
                <w:b/>
                <w:bCs/>
                <w:color w:val="ED7D31"/>
                <w:sz w:val="20"/>
                <w:szCs w:val="20"/>
                <w:lang w:val="en-US" w:eastAsia="en-US"/>
              </w:rPr>
              <w:t>Mougins</w:t>
            </w:r>
            <w:proofErr w:type="spellEnd"/>
            <w:r>
              <w:rPr>
                <w:rFonts w:ascii="Arial" w:hAnsi="Arial" w:cs="Arial"/>
                <w:b/>
                <w:bCs/>
                <w:color w:val="ED7D31"/>
                <w:sz w:val="20"/>
                <w:szCs w:val="20"/>
                <w:lang w:val="en-US" w:eastAsia="en-US"/>
              </w:rPr>
              <w:t>:</w:t>
            </w:r>
          </w:p>
          <w:p w:rsidR="00D44160" w:rsidRPr="00D44160" w:rsidRDefault="00D44160">
            <w:pPr>
              <w:pStyle w:val="Paragraphedeliste"/>
              <w:spacing w:before="100" w:beforeAutospacing="1" w:after="100" w:afterAutospacing="1"/>
              <w:ind w:hanging="360"/>
              <w:rPr>
                <w:lang w:val="en-US"/>
              </w:rPr>
            </w:pPr>
            <w:r>
              <w:rPr>
                <w:rFonts w:ascii="Symbol" w:hAnsi="Symbol"/>
                <w:noProof/>
                <w:sz w:val="20"/>
                <w:szCs w:val="20"/>
              </w:rPr>
              <w:drawing>
                <wp:inline distT="0" distB="0" distL="0" distR="0">
                  <wp:extent cx="171450" cy="123825"/>
                  <wp:effectExtent l="0" t="0" r="0" b="9525"/>
                  <wp:docPr id="24" name="Imag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35" r:link="rId29" cstate="print">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Times New Roman" w:hAnsi="Times New Roman"/>
                <w:sz w:val="14"/>
                <w:szCs w:val="14"/>
                <w:lang w:val="en-US" w:eastAsia="en-US"/>
              </w:rPr>
              <w:t xml:space="preserve">    </w:t>
            </w:r>
            <w:r>
              <w:rPr>
                <w:rFonts w:ascii="Arial" w:hAnsi="Arial" w:cs="Arial"/>
                <w:color w:val="5B5B5B"/>
                <w:sz w:val="18"/>
                <w:szCs w:val="18"/>
                <w:lang w:val="en-US" w:eastAsia="en-US"/>
              </w:rPr>
              <w:t xml:space="preserve">Financial Services &amp; HCM Developer for Customer-Focused Maintenance (ABAP) (h/f) </w:t>
            </w:r>
            <w:hyperlink r:id="rId36" w:tgtFrame="_blank" w:history="1">
              <w:r>
                <w:rPr>
                  <w:rStyle w:val="Lienhypertexte"/>
                  <w:rFonts w:ascii="Arial" w:hAnsi="Arial" w:cs="Arial"/>
                  <w:sz w:val="18"/>
                  <w:szCs w:val="18"/>
                  <w:lang w:val="cs-CZ" w:eastAsia="en-US"/>
                </w:rPr>
                <w:t>https://career012.successfactors.eu/sfcareer/jobreqcareer?jobId=109004&amp;company=SAP&amp;username</w:t>
              </w:r>
            </w:hyperlink>
            <w:r>
              <w:rPr>
                <w:rFonts w:ascii="Arial" w:hAnsi="Arial" w:cs="Arial"/>
                <w:color w:val="0563C1"/>
                <w:sz w:val="18"/>
                <w:szCs w:val="18"/>
                <w:u w:val="single"/>
                <w:lang w:val="cs-CZ" w:eastAsia="en-US"/>
              </w:rPr>
              <w:t>=</w:t>
            </w:r>
            <w:r>
              <w:rPr>
                <w:rFonts w:ascii="Arial" w:hAnsi="Arial" w:cs="Arial"/>
                <w:color w:val="0563C1"/>
                <w:sz w:val="18"/>
                <w:szCs w:val="18"/>
                <w:lang w:val="cs-CZ" w:eastAsia="en-US"/>
              </w:rPr>
              <w:t xml:space="preserve">                  </w:t>
            </w:r>
          </w:p>
          <w:p w:rsidR="00D44160" w:rsidRPr="00D44160" w:rsidRDefault="00D44160">
            <w:pPr>
              <w:spacing w:before="100" w:beforeAutospacing="1" w:after="100" w:afterAutospacing="1"/>
              <w:rPr>
                <w:lang w:val="en-US"/>
              </w:rPr>
            </w:pPr>
            <w:r>
              <w:rPr>
                <w:rFonts w:ascii="Arial" w:hAnsi="Arial" w:cs="Arial"/>
                <w:b/>
                <w:bCs/>
                <w:color w:val="0070C0"/>
                <w:sz w:val="21"/>
                <w:szCs w:val="21"/>
                <w:lang w:val="en-US" w:eastAsia="en-US"/>
              </w:rPr>
              <w:t> </w:t>
            </w:r>
          </w:p>
          <w:p w:rsidR="00D44160" w:rsidRPr="00D44160" w:rsidRDefault="00D44160">
            <w:pPr>
              <w:spacing w:before="100" w:beforeAutospacing="1" w:after="100" w:afterAutospacing="1"/>
              <w:rPr>
                <w:lang w:val="en-US"/>
              </w:rPr>
            </w:pPr>
            <w:r>
              <w:rPr>
                <w:rFonts w:ascii="Arial" w:hAnsi="Arial" w:cs="Arial"/>
                <w:b/>
                <w:bCs/>
                <w:color w:val="0070C0"/>
                <w:sz w:val="21"/>
                <w:szCs w:val="21"/>
                <w:lang w:val="en-US" w:eastAsia="en-US"/>
              </w:rPr>
              <w:t xml:space="preserve">Internships : </w:t>
            </w:r>
            <w:r>
              <w:rPr>
                <w:rFonts w:ascii="Arial" w:hAnsi="Arial" w:cs="Arial"/>
                <w:color w:val="5B5B5B"/>
                <w:sz w:val="18"/>
                <w:szCs w:val="18"/>
                <w:lang w:val="en-US" w:eastAsia="en-US"/>
              </w:rPr>
              <w:t>6-month duration</w:t>
            </w:r>
          </w:p>
          <w:p w:rsidR="00D44160" w:rsidRPr="00D44160" w:rsidRDefault="00D44160">
            <w:pPr>
              <w:spacing w:before="100" w:beforeAutospacing="1" w:after="100" w:afterAutospacing="1"/>
              <w:rPr>
                <w:lang w:val="en-US"/>
              </w:rPr>
            </w:pPr>
            <w:r>
              <w:rPr>
                <w:rFonts w:ascii="Arial" w:hAnsi="Arial" w:cs="Arial"/>
                <w:b/>
                <w:bCs/>
                <w:noProof/>
                <w:color w:val="A5A5A5"/>
                <w:sz w:val="20"/>
                <w:szCs w:val="20"/>
              </w:rPr>
              <w:drawing>
                <wp:inline distT="0" distB="0" distL="0" distR="0">
                  <wp:extent cx="333375" cy="219075"/>
                  <wp:effectExtent l="0" t="0" r="9525" b="9525"/>
                  <wp:docPr id="23" name="Image 23" descr="cid:image042.png@01D19FE1.B659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42.png@01D19FE1.B659A00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Pr>
                <w:rFonts w:ascii="Arial" w:hAnsi="Arial" w:cs="Arial"/>
                <w:b/>
                <w:bCs/>
                <w:color w:val="ED7D31"/>
                <w:sz w:val="20"/>
                <w:szCs w:val="20"/>
                <w:lang w:val="en-US" w:eastAsia="en-US"/>
              </w:rPr>
              <w:t>Paris:</w:t>
            </w:r>
          </w:p>
          <w:p w:rsidR="00D44160" w:rsidRPr="00D44160" w:rsidRDefault="00D44160">
            <w:pPr>
              <w:pStyle w:val="Paragraphedeliste"/>
              <w:ind w:hanging="360"/>
              <w:rPr>
                <w:lang w:val="en-US"/>
              </w:rPr>
            </w:pPr>
            <w:r>
              <w:rPr>
                <w:rFonts w:ascii="Symbol" w:hAnsi="Symbol"/>
                <w:noProof/>
                <w:sz w:val="18"/>
                <w:szCs w:val="18"/>
              </w:rPr>
              <w:drawing>
                <wp:inline distT="0" distB="0" distL="0" distR="0">
                  <wp:extent cx="152400" cy="114300"/>
                  <wp:effectExtent l="0" t="0" r="0" b="0"/>
                  <wp:docPr id="22"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D44160">
              <w:rPr>
                <w:rFonts w:ascii="Times New Roman" w:hAnsi="Times New Roman"/>
                <w:sz w:val="14"/>
                <w:szCs w:val="14"/>
                <w:lang w:val="en-US" w:eastAsia="en-US"/>
              </w:rPr>
              <w:t xml:space="preserve">     </w:t>
            </w:r>
            <w:r w:rsidRPr="00D44160">
              <w:rPr>
                <w:rFonts w:ascii="Arial" w:hAnsi="Arial" w:cs="Arial"/>
                <w:color w:val="5B5B5B"/>
                <w:sz w:val="18"/>
                <w:szCs w:val="18"/>
                <w:lang w:val="en-US" w:eastAsia="en-US"/>
              </w:rPr>
              <w:t xml:space="preserve">Stage: Développeur – Web Intelligence (h/f) </w:t>
            </w:r>
          </w:p>
          <w:p w:rsidR="00D44160" w:rsidRPr="00D44160" w:rsidRDefault="00D44160">
            <w:pPr>
              <w:pStyle w:val="Paragraphedeliste"/>
              <w:rPr>
                <w:lang w:val="en-US"/>
              </w:rPr>
            </w:pPr>
            <w:r>
              <w:rPr>
                <w:rFonts w:ascii="Arial" w:hAnsi="Arial" w:cs="Arial"/>
                <w:b/>
                <w:bCs/>
                <w:color w:val="1F4E79"/>
                <w:sz w:val="18"/>
                <w:szCs w:val="18"/>
                <w:lang w:val="cs-CZ"/>
              </w:rPr>
              <w:fldChar w:fldCharType="begin"/>
            </w:r>
            <w:r>
              <w:rPr>
                <w:rFonts w:ascii="Arial" w:hAnsi="Arial" w:cs="Arial"/>
                <w:b/>
                <w:bCs/>
                <w:color w:val="1F4E79"/>
                <w:sz w:val="18"/>
                <w:szCs w:val="18"/>
                <w:lang w:val="cs-CZ"/>
              </w:rPr>
              <w:instrText xml:space="preserve"> HYPERLINK "https://career012.successfactors.eu/sfcareer/jobreqcareer?jobId=103174&amp;company=SAP&amp;username" \t "_blank" </w:instrText>
            </w:r>
            <w:r>
              <w:rPr>
                <w:rFonts w:ascii="Arial" w:hAnsi="Arial" w:cs="Arial"/>
                <w:b/>
                <w:bCs/>
                <w:color w:val="1F4E79"/>
                <w:sz w:val="18"/>
                <w:szCs w:val="18"/>
                <w:lang w:val="cs-CZ"/>
              </w:rPr>
              <w:fldChar w:fldCharType="separate"/>
            </w:r>
            <w:r>
              <w:rPr>
                <w:rStyle w:val="Lienhypertexte"/>
                <w:rFonts w:ascii="Arial" w:hAnsi="Arial" w:cs="Arial"/>
                <w:b/>
                <w:bCs/>
                <w:color w:val="1F4E79"/>
                <w:sz w:val="18"/>
                <w:szCs w:val="18"/>
                <w:lang w:val="cs-CZ"/>
              </w:rPr>
              <w:t>https://career012.successfactors.eu/sfcareer/jobreqcareer?jobId=103174&amp;company=SAP&amp;username</w:t>
            </w:r>
            <w:r>
              <w:rPr>
                <w:rFonts w:ascii="Arial" w:hAnsi="Arial" w:cs="Arial"/>
                <w:b/>
                <w:bCs/>
                <w:color w:val="1F4E79"/>
                <w:sz w:val="18"/>
                <w:szCs w:val="18"/>
                <w:lang w:val="cs-CZ"/>
              </w:rPr>
              <w:fldChar w:fldCharType="end"/>
            </w:r>
            <w:r>
              <w:rPr>
                <w:rFonts w:ascii="Arial" w:hAnsi="Arial" w:cs="Arial"/>
                <w:b/>
                <w:bCs/>
                <w:color w:val="1F4E79"/>
                <w:sz w:val="18"/>
                <w:szCs w:val="18"/>
                <w:lang w:val="cs-CZ"/>
              </w:rPr>
              <w:t>=</w:t>
            </w:r>
          </w:p>
          <w:p w:rsidR="00D44160" w:rsidRPr="00D44160" w:rsidRDefault="00D44160">
            <w:pPr>
              <w:pStyle w:val="Paragraphedeliste"/>
              <w:spacing w:before="100" w:beforeAutospacing="1" w:after="240"/>
              <w:ind w:hanging="360"/>
              <w:rPr>
                <w:lang w:val="en-US"/>
              </w:rPr>
            </w:pPr>
            <w:r>
              <w:rPr>
                <w:rFonts w:ascii="Symbol" w:hAnsi="Symbol"/>
                <w:noProof/>
                <w:sz w:val="18"/>
                <w:szCs w:val="18"/>
              </w:rPr>
              <w:drawing>
                <wp:inline distT="0" distB="0" distL="0" distR="0">
                  <wp:extent cx="152400" cy="114300"/>
                  <wp:effectExtent l="0" t="0" r="0" b="0"/>
                  <wp:docPr id="21"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Pr>
                <w:rFonts w:ascii="Times New Roman" w:hAnsi="Times New Roman"/>
                <w:sz w:val="14"/>
                <w:szCs w:val="14"/>
                <w:lang w:val="en-US" w:eastAsia="en-US"/>
              </w:rPr>
              <w:t xml:space="preserve">     </w:t>
            </w:r>
            <w:r>
              <w:rPr>
                <w:rFonts w:ascii="Arial" w:hAnsi="Arial" w:cs="Arial"/>
                <w:color w:val="5B5B5B"/>
                <w:sz w:val="18"/>
                <w:szCs w:val="18"/>
                <w:lang w:val="en-US" w:eastAsia="en-US"/>
              </w:rPr>
              <w:t>Stage: Marketing Assistant(e) (h/f)</w:t>
            </w:r>
            <w:r>
              <w:rPr>
                <w:rFonts w:ascii="Arial" w:hAnsi="Arial" w:cs="Arial"/>
                <w:color w:val="5B5B5B"/>
                <w:sz w:val="18"/>
                <w:szCs w:val="18"/>
                <w:lang w:val="en-US" w:eastAsia="en-US"/>
              </w:rPr>
              <w:br/>
            </w:r>
            <w:hyperlink r:id="rId37" w:tgtFrame="_blank" w:history="1">
              <w:r>
                <w:rPr>
                  <w:rStyle w:val="Lienhypertexte"/>
                  <w:rFonts w:ascii="Arial" w:hAnsi="Arial" w:cs="Arial"/>
                  <w:b/>
                  <w:bCs/>
                  <w:sz w:val="18"/>
                  <w:szCs w:val="18"/>
                  <w:lang w:val="cs-CZ"/>
                </w:rPr>
                <w:t>https://career012.successfactors.eu/sfcareer/jobreqcareer?jobId=104056&amp;company=SAP&amp;username</w:t>
              </w:r>
            </w:hyperlink>
            <w:r>
              <w:rPr>
                <w:rFonts w:ascii="Arial" w:hAnsi="Arial" w:cs="Arial"/>
                <w:b/>
                <w:bCs/>
                <w:sz w:val="18"/>
                <w:szCs w:val="18"/>
                <w:lang w:val="cs-CZ"/>
              </w:rPr>
              <w:t>=</w:t>
            </w:r>
          </w:p>
          <w:p w:rsidR="00D44160" w:rsidRPr="00D44160" w:rsidRDefault="00D44160">
            <w:pPr>
              <w:pStyle w:val="Paragraphedeliste"/>
              <w:ind w:hanging="360"/>
              <w:rPr>
                <w:lang w:val="en-US"/>
              </w:rPr>
            </w:pPr>
            <w:r>
              <w:rPr>
                <w:rFonts w:ascii="Symbol" w:hAnsi="Symbol"/>
                <w:noProof/>
                <w:sz w:val="18"/>
                <w:szCs w:val="18"/>
              </w:rPr>
              <w:drawing>
                <wp:inline distT="0" distB="0" distL="0" distR="0">
                  <wp:extent cx="152400" cy="114300"/>
                  <wp:effectExtent l="0" t="0" r="0" b="0"/>
                  <wp:docPr id="20"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Pr>
                <w:rFonts w:ascii="Times New Roman" w:hAnsi="Times New Roman"/>
                <w:sz w:val="14"/>
                <w:szCs w:val="14"/>
                <w:lang w:val="en-US" w:eastAsia="en-US"/>
              </w:rPr>
              <w:t xml:space="preserve">     </w:t>
            </w:r>
            <w:r>
              <w:rPr>
                <w:rFonts w:ascii="Arial" w:hAnsi="Arial" w:cs="Arial"/>
                <w:color w:val="5B5B5B"/>
                <w:sz w:val="18"/>
                <w:szCs w:val="18"/>
                <w:lang w:val="en-US" w:eastAsia="en-US"/>
              </w:rPr>
              <w:t>Stage: Assistant to Global Senior Director Enablement (h/f)</w:t>
            </w:r>
          </w:p>
          <w:p w:rsidR="00D44160" w:rsidRPr="00D44160" w:rsidRDefault="00D44160">
            <w:pPr>
              <w:pStyle w:val="Paragraphedeliste"/>
              <w:rPr>
                <w:lang w:val="en-US"/>
              </w:rPr>
            </w:pPr>
            <w:hyperlink r:id="rId38" w:tgtFrame="_blank" w:history="1">
              <w:r>
                <w:rPr>
                  <w:rStyle w:val="Lienhypertexte"/>
                  <w:rFonts w:ascii="Arial" w:hAnsi="Arial" w:cs="Arial"/>
                  <w:b/>
                  <w:bCs/>
                  <w:sz w:val="18"/>
                  <w:szCs w:val="18"/>
                  <w:lang w:val="cs-CZ"/>
                </w:rPr>
                <w:t>https://career012.successfactors.eu/sfcareer/jobreqcareer?jobId=103176&amp;company=SAP&amp;username</w:t>
              </w:r>
            </w:hyperlink>
            <w:r>
              <w:rPr>
                <w:rFonts w:ascii="Arial" w:hAnsi="Arial" w:cs="Arial"/>
                <w:b/>
                <w:bCs/>
                <w:sz w:val="18"/>
                <w:szCs w:val="18"/>
                <w:lang w:val="cs-CZ"/>
              </w:rPr>
              <w:t>=</w:t>
            </w:r>
          </w:p>
          <w:p w:rsidR="00D44160" w:rsidRPr="00D44160" w:rsidRDefault="00D44160">
            <w:pPr>
              <w:rPr>
                <w:lang w:val="en-US"/>
              </w:rPr>
            </w:pPr>
            <w:r>
              <w:rPr>
                <w:rFonts w:ascii="Arial" w:hAnsi="Arial" w:cs="Arial"/>
                <w:b/>
                <w:bCs/>
                <w:sz w:val="18"/>
                <w:szCs w:val="18"/>
                <w:lang w:val="cs-CZ"/>
              </w:rPr>
              <w:t> </w:t>
            </w:r>
          </w:p>
          <w:p w:rsidR="00D44160" w:rsidRPr="00D44160" w:rsidRDefault="00D44160">
            <w:pPr>
              <w:pStyle w:val="Paragraphedeliste"/>
              <w:ind w:hanging="360"/>
              <w:rPr>
                <w:lang w:val="en-US"/>
              </w:rPr>
            </w:pPr>
            <w:r>
              <w:rPr>
                <w:rFonts w:ascii="Symbol" w:hAnsi="Symbol"/>
                <w:noProof/>
                <w:sz w:val="18"/>
                <w:szCs w:val="18"/>
              </w:rPr>
              <w:drawing>
                <wp:inline distT="0" distB="0" distL="0" distR="0">
                  <wp:extent cx="152400" cy="114300"/>
                  <wp:effectExtent l="0" t="0" r="0" b="0"/>
                  <wp:docPr id="19"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Pr>
                <w:rFonts w:ascii="Times New Roman" w:hAnsi="Times New Roman"/>
                <w:sz w:val="14"/>
                <w:szCs w:val="14"/>
                <w:lang w:val="en-US" w:eastAsia="en-US"/>
              </w:rPr>
              <w:t xml:space="preserve">     </w:t>
            </w:r>
            <w:r>
              <w:rPr>
                <w:rFonts w:ascii="Arial" w:hAnsi="Arial" w:cs="Arial"/>
                <w:color w:val="5B5B5B"/>
                <w:sz w:val="18"/>
                <w:szCs w:val="18"/>
                <w:lang w:val="en-US" w:eastAsia="en-US"/>
              </w:rPr>
              <w:t>Stage: Data Scientist Junior (h/f)</w:t>
            </w:r>
          </w:p>
          <w:p w:rsidR="00D44160" w:rsidRPr="00D44160" w:rsidRDefault="00D44160">
            <w:pPr>
              <w:pStyle w:val="Paragraphedeliste"/>
              <w:rPr>
                <w:lang w:val="en-US"/>
              </w:rPr>
            </w:pPr>
            <w:hyperlink r:id="rId39" w:tgtFrame="_blank" w:history="1">
              <w:r>
                <w:rPr>
                  <w:rStyle w:val="Lienhypertexte"/>
                  <w:rFonts w:ascii="Arial" w:hAnsi="Arial" w:cs="Arial"/>
                  <w:b/>
                  <w:bCs/>
                  <w:sz w:val="18"/>
                  <w:szCs w:val="18"/>
                  <w:lang w:val="cs-CZ"/>
                </w:rPr>
                <w:t>https://career012.successfactors.eu/sfcareer/jobreqcareer?jobId=107562&amp;company=SAP&amp;username</w:t>
              </w:r>
            </w:hyperlink>
            <w:r>
              <w:rPr>
                <w:rFonts w:ascii="Arial" w:hAnsi="Arial" w:cs="Arial"/>
                <w:b/>
                <w:bCs/>
                <w:sz w:val="18"/>
                <w:szCs w:val="18"/>
                <w:lang w:val="cs-CZ"/>
              </w:rPr>
              <w:t>=</w:t>
            </w:r>
          </w:p>
          <w:p w:rsidR="00D44160" w:rsidRPr="00D44160" w:rsidRDefault="00D44160">
            <w:pPr>
              <w:rPr>
                <w:lang w:val="en-US"/>
              </w:rPr>
            </w:pPr>
            <w:r>
              <w:rPr>
                <w:rFonts w:ascii="Arial" w:hAnsi="Arial" w:cs="Arial"/>
                <w:color w:val="000000"/>
                <w:sz w:val="18"/>
                <w:szCs w:val="18"/>
                <w:lang w:val="cs-CZ" w:eastAsia="en-US"/>
              </w:rPr>
              <w:t> </w:t>
            </w:r>
          </w:p>
          <w:p w:rsidR="00D44160" w:rsidRDefault="00D44160">
            <w:pPr>
              <w:pStyle w:val="Paragraphedeliste"/>
              <w:ind w:hanging="360"/>
            </w:pPr>
            <w:r>
              <w:rPr>
                <w:rFonts w:ascii="Symbol" w:hAnsi="Symbol"/>
                <w:noProof/>
                <w:sz w:val="18"/>
                <w:szCs w:val="18"/>
              </w:rPr>
              <w:drawing>
                <wp:inline distT="0" distB="0" distL="0" distR="0">
                  <wp:extent cx="152400" cy="114300"/>
                  <wp:effectExtent l="0" t="0" r="0" b="0"/>
                  <wp:docPr id="18"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Pr>
                <w:rFonts w:ascii="Times New Roman" w:hAnsi="Times New Roman"/>
                <w:sz w:val="14"/>
                <w:szCs w:val="14"/>
                <w:lang w:eastAsia="en-US"/>
              </w:rPr>
              <w:t xml:space="preserve">     </w:t>
            </w:r>
            <w:r>
              <w:rPr>
                <w:rFonts w:ascii="Arial" w:hAnsi="Arial" w:cs="Arial"/>
                <w:color w:val="5B5B5B"/>
                <w:sz w:val="18"/>
                <w:szCs w:val="18"/>
                <w:lang w:eastAsia="en-US"/>
              </w:rPr>
              <w:t>Stage: Avant-vente SAP Mobile Services (h/f)</w:t>
            </w:r>
          </w:p>
          <w:p w:rsidR="00D44160" w:rsidRDefault="00D44160">
            <w:pPr>
              <w:pStyle w:val="Paragraphedeliste"/>
            </w:pPr>
            <w:hyperlink r:id="rId40" w:tgtFrame="_blank" w:history="1">
              <w:r>
                <w:rPr>
                  <w:rStyle w:val="Lienhypertexte"/>
                  <w:rFonts w:ascii="Arial" w:hAnsi="Arial" w:cs="Arial"/>
                  <w:sz w:val="18"/>
                  <w:szCs w:val="18"/>
                  <w:lang w:val="cs-CZ" w:eastAsia="en-US"/>
                </w:rPr>
                <w:t>https://career012.successfactors.eu/sfcareer/jobreqcareer?jobId=106430&amp;company=SAP&amp;username</w:t>
              </w:r>
            </w:hyperlink>
            <w:r>
              <w:rPr>
                <w:rFonts w:ascii="Arial" w:hAnsi="Arial" w:cs="Arial"/>
                <w:color w:val="000000"/>
                <w:sz w:val="18"/>
                <w:szCs w:val="18"/>
                <w:lang w:val="cs-CZ" w:eastAsia="en-US"/>
              </w:rPr>
              <w:t xml:space="preserve">= </w:t>
            </w:r>
          </w:p>
          <w:p w:rsidR="00D44160" w:rsidRDefault="00D44160">
            <w:pPr>
              <w:pStyle w:val="Paragraphedeliste"/>
            </w:pPr>
            <w:r>
              <w:rPr>
                <w:rFonts w:ascii="Arial" w:hAnsi="Arial" w:cs="Arial"/>
                <w:color w:val="5B5B5B"/>
                <w:sz w:val="18"/>
                <w:szCs w:val="18"/>
                <w:lang w:eastAsia="en-US"/>
              </w:rPr>
              <w:t> </w:t>
            </w:r>
          </w:p>
          <w:p w:rsidR="00D44160" w:rsidRPr="00D44160" w:rsidRDefault="00D44160">
            <w:pPr>
              <w:pStyle w:val="Paragraphedeliste"/>
              <w:ind w:hanging="360"/>
              <w:rPr>
                <w:lang w:val="en-US"/>
              </w:rPr>
            </w:pPr>
            <w:r>
              <w:rPr>
                <w:rFonts w:ascii="Symbol" w:hAnsi="Symbol"/>
                <w:noProof/>
                <w:sz w:val="18"/>
                <w:szCs w:val="18"/>
              </w:rPr>
              <w:drawing>
                <wp:inline distT="0" distB="0" distL="0" distR="0">
                  <wp:extent cx="152400" cy="114300"/>
                  <wp:effectExtent l="0" t="0" r="0" b="0"/>
                  <wp:docPr id="17"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Pr>
                <w:rFonts w:ascii="Times New Roman" w:hAnsi="Times New Roman"/>
                <w:sz w:val="14"/>
                <w:szCs w:val="14"/>
                <w:lang w:val="en-US" w:eastAsia="en-US"/>
              </w:rPr>
              <w:t xml:space="preserve">     </w:t>
            </w:r>
            <w:r>
              <w:rPr>
                <w:rFonts w:ascii="Arial" w:hAnsi="Arial" w:cs="Arial"/>
                <w:color w:val="5B5B5B"/>
                <w:sz w:val="18"/>
                <w:szCs w:val="18"/>
                <w:lang w:val="en-US" w:eastAsia="en-US"/>
              </w:rPr>
              <w:t xml:space="preserve">Stage: </w:t>
            </w:r>
            <w:proofErr w:type="spellStart"/>
            <w:r>
              <w:rPr>
                <w:rFonts w:ascii="Arial" w:hAnsi="Arial" w:cs="Arial"/>
                <w:color w:val="5B5B5B"/>
                <w:sz w:val="18"/>
                <w:szCs w:val="18"/>
                <w:lang w:val="en-US" w:eastAsia="en-US"/>
              </w:rPr>
              <w:t>Développeur</w:t>
            </w:r>
            <w:proofErr w:type="spellEnd"/>
            <w:r>
              <w:rPr>
                <w:rFonts w:ascii="Arial" w:hAnsi="Arial" w:cs="Arial"/>
                <w:color w:val="5B5B5B"/>
                <w:sz w:val="18"/>
                <w:szCs w:val="18"/>
                <w:lang w:val="en-US" w:eastAsia="en-US"/>
              </w:rPr>
              <w:t xml:space="preserve"> Interface Web Junior (h/f)</w:t>
            </w:r>
          </w:p>
          <w:p w:rsidR="00D44160" w:rsidRPr="00D44160" w:rsidRDefault="00D44160">
            <w:pPr>
              <w:pStyle w:val="Paragraphedeliste"/>
              <w:rPr>
                <w:lang w:val="en-US"/>
              </w:rPr>
            </w:pPr>
            <w:hyperlink r:id="rId41" w:tgtFrame="_blank" w:history="1">
              <w:r>
                <w:rPr>
                  <w:rStyle w:val="Lienhypertexte"/>
                  <w:rFonts w:ascii="Arial" w:hAnsi="Arial" w:cs="Arial"/>
                  <w:sz w:val="18"/>
                  <w:szCs w:val="18"/>
                  <w:lang w:val="cs-CZ" w:eastAsia="en-US"/>
                </w:rPr>
                <w:t>https://career012.successfactors.eu/sfcareer/jobreqcareer?jobId=108283&amp;company=SAP&amp;username</w:t>
              </w:r>
            </w:hyperlink>
            <w:r>
              <w:rPr>
                <w:rFonts w:ascii="Arial" w:hAnsi="Arial" w:cs="Arial"/>
                <w:sz w:val="18"/>
                <w:szCs w:val="18"/>
                <w:lang w:val="cs-CZ" w:eastAsia="en-US"/>
              </w:rPr>
              <w:t xml:space="preserve">= </w:t>
            </w:r>
          </w:p>
          <w:p w:rsidR="00D44160" w:rsidRPr="00D44160" w:rsidRDefault="00D44160">
            <w:pPr>
              <w:rPr>
                <w:lang w:val="en-US"/>
              </w:rPr>
            </w:pPr>
            <w:r>
              <w:rPr>
                <w:rFonts w:ascii="Arial" w:hAnsi="Arial" w:cs="Arial"/>
                <w:b/>
                <w:bCs/>
                <w:sz w:val="18"/>
                <w:szCs w:val="18"/>
                <w:lang w:val="cs-CZ"/>
              </w:rPr>
              <w:t> </w:t>
            </w:r>
          </w:p>
          <w:p w:rsidR="00D44160" w:rsidRPr="00D44160" w:rsidRDefault="00D44160">
            <w:pPr>
              <w:spacing w:before="100" w:beforeAutospacing="1" w:after="100" w:afterAutospacing="1"/>
              <w:rPr>
                <w:lang w:val="en-US"/>
              </w:rPr>
            </w:pPr>
            <w:r>
              <w:rPr>
                <w:rFonts w:ascii="Arial" w:hAnsi="Arial" w:cs="Arial"/>
                <w:b/>
                <w:bCs/>
                <w:noProof/>
                <w:color w:val="A5A5A5"/>
                <w:sz w:val="20"/>
                <w:szCs w:val="20"/>
              </w:rPr>
              <w:drawing>
                <wp:inline distT="0" distB="0" distL="0" distR="0">
                  <wp:extent cx="333375" cy="219075"/>
                  <wp:effectExtent l="0" t="0" r="9525" b="9525"/>
                  <wp:docPr id="16" name="Image 16" descr="cid:image044.png@01D19FE1.B659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d:image044.png@01D19FE1.B659A000"/>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proofErr w:type="spellStart"/>
            <w:r>
              <w:rPr>
                <w:rFonts w:ascii="Arial" w:hAnsi="Arial" w:cs="Arial"/>
                <w:b/>
                <w:bCs/>
                <w:color w:val="ED7D31"/>
                <w:sz w:val="20"/>
                <w:szCs w:val="20"/>
                <w:lang w:val="en-US" w:eastAsia="en-US"/>
              </w:rPr>
              <w:t>Mougins</w:t>
            </w:r>
            <w:proofErr w:type="spellEnd"/>
            <w:r>
              <w:rPr>
                <w:rFonts w:ascii="Arial" w:hAnsi="Arial" w:cs="Arial"/>
                <w:b/>
                <w:bCs/>
                <w:color w:val="ED7D31"/>
                <w:sz w:val="20"/>
                <w:szCs w:val="20"/>
                <w:lang w:val="en-US" w:eastAsia="en-US"/>
              </w:rPr>
              <w:t xml:space="preserve">: </w:t>
            </w:r>
          </w:p>
          <w:p w:rsidR="00D44160" w:rsidRPr="00D44160" w:rsidRDefault="00D44160">
            <w:pPr>
              <w:pStyle w:val="Paragraphedeliste"/>
              <w:ind w:hanging="360"/>
              <w:rPr>
                <w:lang w:val="en-US"/>
              </w:rPr>
            </w:pPr>
            <w:r>
              <w:rPr>
                <w:rFonts w:ascii="Symbol" w:hAnsi="Symbol"/>
                <w:noProof/>
                <w:sz w:val="18"/>
                <w:szCs w:val="18"/>
              </w:rPr>
              <w:drawing>
                <wp:inline distT="0" distB="0" distL="0" distR="0">
                  <wp:extent cx="152400" cy="114300"/>
                  <wp:effectExtent l="0" t="0" r="0" b="0"/>
                  <wp:docPr id="15"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sidRPr="00D44160">
              <w:rPr>
                <w:rFonts w:ascii="Times New Roman" w:hAnsi="Times New Roman"/>
                <w:sz w:val="14"/>
                <w:szCs w:val="14"/>
                <w:lang w:val="en-US" w:eastAsia="en-US"/>
              </w:rPr>
              <w:t xml:space="preserve">     </w:t>
            </w:r>
            <w:r w:rsidRPr="00D44160">
              <w:rPr>
                <w:rFonts w:ascii="Arial" w:hAnsi="Arial" w:cs="Arial"/>
                <w:color w:val="5B5B5B"/>
                <w:sz w:val="18"/>
                <w:szCs w:val="18"/>
                <w:lang w:val="en-US" w:eastAsia="en-US"/>
              </w:rPr>
              <w:t xml:space="preserve">Stage: Développeur Applications Web - AGS Solution Manager (h/f) </w:t>
            </w:r>
          </w:p>
          <w:p w:rsidR="00D44160" w:rsidRPr="00D44160" w:rsidRDefault="00D44160">
            <w:pPr>
              <w:pStyle w:val="Paragraphedeliste"/>
              <w:rPr>
                <w:lang w:val="en-US"/>
              </w:rPr>
            </w:pPr>
            <w:r>
              <w:rPr>
                <w:rFonts w:ascii="Arial" w:hAnsi="Arial" w:cs="Arial"/>
                <w:b/>
                <w:bCs/>
                <w:color w:val="1F4E79"/>
                <w:sz w:val="18"/>
                <w:szCs w:val="18"/>
                <w:lang w:val="cs-CZ"/>
              </w:rPr>
              <w:fldChar w:fldCharType="begin"/>
            </w:r>
            <w:r>
              <w:rPr>
                <w:rFonts w:ascii="Arial" w:hAnsi="Arial" w:cs="Arial"/>
                <w:b/>
                <w:bCs/>
                <w:color w:val="1F4E79"/>
                <w:sz w:val="18"/>
                <w:szCs w:val="18"/>
                <w:lang w:val="cs-CZ"/>
              </w:rPr>
              <w:instrText xml:space="preserve"> HYPERLINK "https://career012.successfactors.eu/sfcareer/jobreqcareer?jobId=85280&amp;company=SAP&amp;username" \t "_blank" </w:instrText>
            </w:r>
            <w:r>
              <w:rPr>
                <w:rFonts w:ascii="Arial" w:hAnsi="Arial" w:cs="Arial"/>
                <w:b/>
                <w:bCs/>
                <w:color w:val="1F4E79"/>
                <w:sz w:val="18"/>
                <w:szCs w:val="18"/>
                <w:lang w:val="cs-CZ"/>
              </w:rPr>
              <w:fldChar w:fldCharType="separate"/>
            </w:r>
            <w:r>
              <w:rPr>
                <w:rStyle w:val="Lienhypertexte"/>
                <w:rFonts w:ascii="Arial" w:hAnsi="Arial" w:cs="Arial"/>
                <w:b/>
                <w:bCs/>
                <w:color w:val="1F4E79"/>
                <w:sz w:val="18"/>
                <w:szCs w:val="18"/>
                <w:lang w:val="cs-CZ"/>
              </w:rPr>
              <w:t>https://career012.successfactors.eu/sfcareer/jobreqcareer?jobId=85280&amp;company=SAP&amp;username</w:t>
            </w:r>
            <w:r>
              <w:rPr>
                <w:rFonts w:ascii="Arial" w:hAnsi="Arial" w:cs="Arial"/>
                <w:b/>
                <w:bCs/>
                <w:color w:val="1F4E79"/>
                <w:sz w:val="18"/>
                <w:szCs w:val="18"/>
                <w:lang w:val="cs-CZ"/>
              </w:rPr>
              <w:fldChar w:fldCharType="end"/>
            </w:r>
            <w:r>
              <w:rPr>
                <w:rFonts w:ascii="Arial" w:hAnsi="Arial" w:cs="Arial"/>
                <w:b/>
                <w:bCs/>
                <w:color w:val="1F4E79"/>
                <w:sz w:val="18"/>
                <w:szCs w:val="18"/>
                <w:lang w:val="cs-CZ"/>
              </w:rPr>
              <w:t>=</w:t>
            </w:r>
          </w:p>
          <w:p w:rsidR="00D44160" w:rsidRPr="00D44160" w:rsidRDefault="00D44160">
            <w:pPr>
              <w:rPr>
                <w:lang w:val="en-US"/>
              </w:rPr>
            </w:pPr>
            <w:r>
              <w:rPr>
                <w:rFonts w:ascii="Arial" w:hAnsi="Arial" w:cs="Arial"/>
                <w:color w:val="5B5B5B"/>
                <w:sz w:val="18"/>
                <w:szCs w:val="18"/>
                <w:lang w:val="cs-CZ" w:eastAsia="en-US"/>
              </w:rPr>
              <w:t> </w:t>
            </w:r>
          </w:p>
          <w:p w:rsidR="00D44160" w:rsidRPr="00D44160" w:rsidRDefault="00D44160">
            <w:pPr>
              <w:pStyle w:val="Paragraphedeliste"/>
              <w:ind w:hanging="360"/>
              <w:rPr>
                <w:lang w:val="en-US"/>
              </w:rPr>
            </w:pPr>
            <w:r>
              <w:rPr>
                <w:rFonts w:ascii="Symbol" w:hAnsi="Symbol"/>
                <w:noProof/>
                <w:sz w:val="18"/>
                <w:szCs w:val="18"/>
              </w:rPr>
              <w:drawing>
                <wp:inline distT="0" distB="0" distL="0" distR="0">
                  <wp:extent cx="152400" cy="114300"/>
                  <wp:effectExtent l="0" t="0" r="0" b="0"/>
                  <wp:docPr id="14"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Pr>
                <w:rFonts w:ascii="Times New Roman" w:hAnsi="Times New Roman"/>
                <w:sz w:val="14"/>
                <w:szCs w:val="14"/>
                <w:lang w:val="en-US" w:eastAsia="en-US"/>
              </w:rPr>
              <w:t xml:space="preserve">     </w:t>
            </w:r>
            <w:r>
              <w:rPr>
                <w:rFonts w:ascii="Arial" w:hAnsi="Arial" w:cs="Arial"/>
                <w:color w:val="5B5B5B"/>
                <w:sz w:val="18"/>
                <w:szCs w:val="18"/>
                <w:lang w:val="en-US" w:eastAsia="en-US"/>
              </w:rPr>
              <w:t>Stage: Software Engineer SAP ABAP/JAVA/SAPUI5/HTML5 (h/f)</w:t>
            </w:r>
          </w:p>
          <w:p w:rsidR="00D44160" w:rsidRPr="00D44160" w:rsidRDefault="00D44160">
            <w:pPr>
              <w:pStyle w:val="Paragraphedeliste"/>
              <w:rPr>
                <w:lang w:val="en-US"/>
              </w:rPr>
            </w:pPr>
            <w:hyperlink r:id="rId44" w:tgtFrame="_blank" w:history="1">
              <w:r>
                <w:rPr>
                  <w:rStyle w:val="Lienhypertexte"/>
                  <w:rFonts w:ascii="Arial" w:hAnsi="Arial" w:cs="Arial"/>
                  <w:b/>
                  <w:bCs/>
                  <w:color w:val="1F4E79"/>
                  <w:sz w:val="18"/>
                  <w:szCs w:val="18"/>
                  <w:lang w:val="cs-CZ"/>
                </w:rPr>
                <w:t>https://career012.successfactors.eu/sfcareer/jobreqcareer?jobId=101360&amp;company=SAP&amp;username=m/f</w:t>
              </w:r>
            </w:hyperlink>
          </w:p>
          <w:p w:rsidR="00D44160" w:rsidRPr="00D44160" w:rsidRDefault="00D44160">
            <w:pPr>
              <w:spacing w:before="100" w:beforeAutospacing="1" w:after="100" w:afterAutospacing="1"/>
              <w:rPr>
                <w:lang w:val="en-US"/>
              </w:rPr>
            </w:pPr>
            <w:r>
              <w:rPr>
                <w:rFonts w:ascii="Arial" w:hAnsi="Arial" w:cs="Arial"/>
                <w:b/>
                <w:bCs/>
                <w:color w:val="0070C0"/>
                <w:sz w:val="21"/>
                <w:szCs w:val="21"/>
                <w:lang w:val="en-US" w:eastAsia="en-US"/>
              </w:rPr>
              <w:t> </w:t>
            </w:r>
          </w:p>
          <w:p w:rsidR="00D44160" w:rsidRDefault="00D44160">
            <w:pPr>
              <w:spacing w:before="100" w:beforeAutospacing="1" w:after="100" w:afterAutospacing="1"/>
            </w:pPr>
            <w:r w:rsidRPr="00D44160">
              <w:rPr>
                <w:rFonts w:ascii="Arial" w:hAnsi="Arial" w:cs="Arial"/>
                <w:b/>
                <w:bCs/>
                <w:color w:val="0070C0"/>
                <w:sz w:val="21"/>
                <w:szCs w:val="21"/>
                <w:lang w:eastAsia="en-US"/>
              </w:rPr>
              <w:t>Apprenticeships :</w:t>
            </w:r>
          </w:p>
          <w:p w:rsidR="00D44160" w:rsidRDefault="00D44160">
            <w:r>
              <w:rPr>
                <w:rFonts w:ascii="Arial" w:hAnsi="Arial" w:cs="Arial"/>
                <w:b/>
                <w:bCs/>
                <w:noProof/>
                <w:color w:val="A5A5A5"/>
                <w:sz w:val="20"/>
                <w:szCs w:val="20"/>
              </w:rPr>
              <w:drawing>
                <wp:inline distT="0" distB="0" distL="0" distR="0">
                  <wp:extent cx="333375" cy="219075"/>
                  <wp:effectExtent l="0" t="0" r="9525" b="9525"/>
                  <wp:docPr id="13" name="Image 13" descr="cid:image045.png@01D19FE1.B659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45.png@01D19FE1.B659A000"/>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D44160">
              <w:rPr>
                <w:rFonts w:ascii="Arial" w:hAnsi="Arial" w:cs="Arial"/>
                <w:b/>
                <w:bCs/>
                <w:color w:val="ED7D31"/>
                <w:sz w:val="18"/>
                <w:szCs w:val="18"/>
                <w:lang w:eastAsia="en-US"/>
              </w:rPr>
              <w:t>Paris:</w:t>
            </w:r>
          </w:p>
          <w:p w:rsidR="00D44160" w:rsidRDefault="00D44160">
            <w:r w:rsidRPr="00D44160">
              <w:rPr>
                <w:rFonts w:ascii="Arial" w:hAnsi="Arial" w:cs="Arial"/>
                <w:color w:val="5B5B5B"/>
                <w:sz w:val="18"/>
                <w:szCs w:val="18"/>
                <w:lang w:eastAsia="en-US"/>
              </w:rPr>
              <w:t> </w:t>
            </w:r>
          </w:p>
          <w:p w:rsidR="00D44160" w:rsidRDefault="00D44160">
            <w:pPr>
              <w:pStyle w:val="Paragraphedeliste"/>
              <w:ind w:hanging="360"/>
            </w:pPr>
            <w:r>
              <w:rPr>
                <w:rFonts w:ascii="Symbol" w:hAnsi="Symbol"/>
                <w:noProof/>
                <w:sz w:val="18"/>
                <w:szCs w:val="18"/>
              </w:rPr>
              <w:drawing>
                <wp:inline distT="0" distB="0" distL="0" distR="0">
                  <wp:extent cx="152400" cy="114300"/>
                  <wp:effectExtent l="0" t="0" r="0" b="0"/>
                  <wp:docPr id="12"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Pr>
                <w:rFonts w:ascii="Times New Roman" w:hAnsi="Times New Roman"/>
                <w:sz w:val="14"/>
                <w:szCs w:val="14"/>
                <w:lang w:eastAsia="en-US"/>
              </w:rPr>
              <w:t xml:space="preserve">     </w:t>
            </w:r>
            <w:r>
              <w:rPr>
                <w:rFonts w:ascii="Arial" w:hAnsi="Arial" w:cs="Arial"/>
                <w:color w:val="5B5B5B"/>
                <w:sz w:val="18"/>
                <w:szCs w:val="18"/>
                <w:lang w:eastAsia="en-US"/>
              </w:rPr>
              <w:t>Alternance: Ingénieur d’affaires (h/f)</w:t>
            </w:r>
          </w:p>
          <w:p w:rsidR="00D44160" w:rsidRDefault="00D44160">
            <w:pPr>
              <w:pStyle w:val="Paragraphedeliste"/>
            </w:pPr>
            <w:hyperlink r:id="rId47" w:tgtFrame="_blank" w:history="1">
              <w:r w:rsidRPr="00D44160">
                <w:rPr>
                  <w:rStyle w:val="Lienhypertexte"/>
                  <w:rFonts w:ascii="Arial" w:hAnsi="Arial" w:cs="Arial"/>
                  <w:sz w:val="18"/>
                  <w:szCs w:val="18"/>
                  <w:lang w:eastAsia="en-US"/>
                </w:rPr>
                <w:t>https://career012.successfactors.eu/sfcareer/jobreqcareer?jobId=112646&amp;company=SAP&amp;username</w:t>
              </w:r>
            </w:hyperlink>
            <w:r w:rsidRPr="00D44160">
              <w:rPr>
                <w:rFonts w:ascii="Arial" w:hAnsi="Arial" w:cs="Arial"/>
                <w:sz w:val="18"/>
                <w:szCs w:val="18"/>
                <w:lang w:eastAsia="en-US"/>
              </w:rPr>
              <w:t xml:space="preserve">= </w:t>
            </w:r>
          </w:p>
          <w:p w:rsidR="00D44160" w:rsidRDefault="00D44160">
            <w:r w:rsidRPr="00D44160">
              <w:rPr>
                <w:rFonts w:ascii="Arial" w:hAnsi="Arial" w:cs="Arial"/>
                <w:color w:val="5B5B5B"/>
                <w:sz w:val="18"/>
                <w:szCs w:val="18"/>
                <w:lang w:eastAsia="en-US"/>
              </w:rPr>
              <w:t> </w:t>
            </w:r>
          </w:p>
          <w:p w:rsidR="00D44160" w:rsidRDefault="00D44160">
            <w:pPr>
              <w:pStyle w:val="Paragraphedeliste"/>
              <w:ind w:hanging="360"/>
            </w:pPr>
            <w:r>
              <w:rPr>
                <w:rFonts w:ascii="Symbol" w:hAnsi="Symbol"/>
                <w:noProof/>
                <w:sz w:val="18"/>
                <w:szCs w:val="18"/>
              </w:rPr>
              <w:drawing>
                <wp:inline distT="0" distB="0" distL="0" distR="0">
                  <wp:extent cx="152400" cy="114300"/>
                  <wp:effectExtent l="0" t="0" r="0" b="0"/>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Pr>
                <w:rFonts w:ascii="Times New Roman" w:hAnsi="Times New Roman"/>
                <w:sz w:val="14"/>
                <w:szCs w:val="14"/>
                <w:lang w:eastAsia="en-US"/>
              </w:rPr>
              <w:t xml:space="preserve">     </w:t>
            </w:r>
            <w:r>
              <w:rPr>
                <w:rFonts w:ascii="Arial" w:hAnsi="Arial" w:cs="Arial"/>
                <w:color w:val="5B5B5B"/>
                <w:sz w:val="18"/>
                <w:szCs w:val="18"/>
                <w:lang w:eastAsia="en-US"/>
              </w:rPr>
              <w:t>Alternance: Ingénieur Commercial (h/f)</w:t>
            </w:r>
          </w:p>
          <w:p w:rsidR="00D44160" w:rsidRDefault="00D44160">
            <w:pPr>
              <w:pStyle w:val="Paragraphedeliste"/>
            </w:pPr>
            <w:hyperlink r:id="rId48" w:tgtFrame="_blank" w:history="1">
              <w:r>
                <w:rPr>
                  <w:rStyle w:val="Lienhypertexte"/>
                  <w:rFonts w:ascii="Arial" w:hAnsi="Arial" w:cs="Arial"/>
                  <w:sz w:val="18"/>
                  <w:szCs w:val="18"/>
                  <w:lang w:eastAsia="en-US"/>
                </w:rPr>
                <w:t>https://career012.successfactors.eu/sfcareer/jobreqcareer?jobId=105647&amp;company=SAP&amp;username</w:t>
              </w:r>
            </w:hyperlink>
            <w:r>
              <w:rPr>
                <w:rFonts w:ascii="Arial" w:hAnsi="Arial" w:cs="Arial"/>
                <w:sz w:val="18"/>
                <w:szCs w:val="18"/>
                <w:lang w:eastAsia="en-US"/>
              </w:rPr>
              <w:t xml:space="preserve">= </w:t>
            </w:r>
          </w:p>
          <w:p w:rsidR="00D44160" w:rsidRDefault="00D44160">
            <w:r>
              <w:rPr>
                <w:noProof/>
              </w:rPr>
              <w:drawing>
                <wp:inline distT="0" distB="0" distL="0" distR="0">
                  <wp:extent cx="1133475" cy="1238250"/>
                  <wp:effectExtent l="0" t="0" r="9525" b="0"/>
                  <wp:docPr id="10" name="Image 10" descr="cid:image032.jpg@01D1A16E.7CF8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d:image032.jpg@01D1A16E.7CF8CE10"/>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1133475" cy="1238250"/>
                          </a:xfrm>
                          <a:prstGeom prst="rect">
                            <a:avLst/>
                          </a:prstGeom>
                          <a:noFill/>
                          <a:ln>
                            <a:noFill/>
                          </a:ln>
                        </pic:spPr>
                      </pic:pic>
                    </a:graphicData>
                  </a:graphic>
                </wp:inline>
              </w:drawing>
            </w:r>
            <w:r>
              <w:rPr>
                <w:rFonts w:ascii="Arial" w:hAnsi="Arial" w:cs="Arial"/>
                <w:color w:val="5B5B5B"/>
                <w:sz w:val="18"/>
                <w:szCs w:val="18"/>
                <w:lang w:eastAsia="en-US"/>
              </w:rPr>
              <w:t> </w:t>
            </w:r>
          </w:p>
          <w:p w:rsidR="00D44160" w:rsidRDefault="00D44160">
            <w:r>
              <w:rPr>
                <w:rFonts w:ascii="Arial" w:hAnsi="Arial" w:cs="Arial"/>
                <w:b/>
                <w:bCs/>
                <w:noProof/>
                <w:color w:val="A5A5A5"/>
                <w:sz w:val="20"/>
                <w:szCs w:val="20"/>
              </w:rPr>
              <w:drawing>
                <wp:inline distT="0" distB="0" distL="0" distR="0">
                  <wp:extent cx="333375" cy="219075"/>
                  <wp:effectExtent l="0" t="0" r="9525" b="9525"/>
                  <wp:docPr id="9" name="Image 9" descr="cid:image044.png@01D19FE1.B659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d:image044.png@01D19FE1.B659A000"/>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proofErr w:type="spellStart"/>
            <w:r>
              <w:rPr>
                <w:rFonts w:ascii="Arial" w:hAnsi="Arial" w:cs="Arial"/>
                <w:b/>
                <w:bCs/>
                <w:color w:val="ED7D31"/>
                <w:sz w:val="20"/>
                <w:szCs w:val="20"/>
                <w:lang w:val="en-US" w:eastAsia="en-US"/>
              </w:rPr>
              <w:t>Mougins</w:t>
            </w:r>
            <w:proofErr w:type="spellEnd"/>
            <w:r>
              <w:rPr>
                <w:rFonts w:ascii="Arial" w:hAnsi="Arial" w:cs="Arial"/>
                <w:b/>
                <w:bCs/>
                <w:color w:val="ED7D31"/>
                <w:sz w:val="20"/>
                <w:szCs w:val="20"/>
                <w:lang w:val="en-US" w:eastAsia="en-US"/>
              </w:rPr>
              <w:t>:</w:t>
            </w:r>
          </w:p>
          <w:p w:rsidR="00D44160" w:rsidRDefault="00D44160">
            <w:r>
              <w:rPr>
                <w:rFonts w:ascii="Arial" w:hAnsi="Arial" w:cs="Arial"/>
                <w:b/>
                <w:bCs/>
                <w:color w:val="A5A5A5"/>
                <w:sz w:val="18"/>
                <w:szCs w:val="18"/>
                <w:lang w:val="en-US" w:eastAsia="en-US"/>
              </w:rPr>
              <w:t> </w:t>
            </w:r>
          </w:p>
          <w:p w:rsidR="00D44160" w:rsidRDefault="00D44160">
            <w:pPr>
              <w:pStyle w:val="Paragraphedeliste"/>
              <w:ind w:hanging="360"/>
            </w:pPr>
            <w:r>
              <w:rPr>
                <w:rFonts w:ascii="Symbol" w:hAnsi="Symbol"/>
                <w:noProof/>
                <w:sz w:val="18"/>
                <w:szCs w:val="18"/>
              </w:rPr>
              <w:drawing>
                <wp:inline distT="0" distB="0" distL="0" distR="0">
                  <wp:extent cx="152400" cy="114300"/>
                  <wp:effectExtent l="0" t="0" r="0" b="0"/>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r>
              <w:rPr>
                <w:rFonts w:ascii="Times New Roman" w:hAnsi="Times New Roman"/>
                <w:sz w:val="14"/>
                <w:szCs w:val="14"/>
                <w:lang w:val="en-US" w:eastAsia="en-US"/>
              </w:rPr>
              <w:t xml:space="preserve">     </w:t>
            </w:r>
            <w:proofErr w:type="spellStart"/>
            <w:r>
              <w:rPr>
                <w:rFonts w:ascii="Arial" w:hAnsi="Arial" w:cs="Arial"/>
                <w:color w:val="5B5B5B"/>
                <w:sz w:val="18"/>
                <w:szCs w:val="18"/>
                <w:lang w:val="en-US" w:eastAsia="en-US"/>
              </w:rPr>
              <w:t>Alternance</w:t>
            </w:r>
            <w:proofErr w:type="spellEnd"/>
            <w:r>
              <w:rPr>
                <w:rFonts w:ascii="Arial" w:hAnsi="Arial" w:cs="Arial"/>
                <w:color w:val="5B5B5B"/>
                <w:sz w:val="18"/>
                <w:szCs w:val="18"/>
                <w:lang w:val="en-US" w:eastAsia="en-US"/>
              </w:rPr>
              <w:t>: Enterprise Support Advisor (h/f)</w:t>
            </w:r>
          </w:p>
          <w:p w:rsidR="00D44160" w:rsidRDefault="00D44160">
            <w:pPr>
              <w:pStyle w:val="Paragraphedeliste"/>
            </w:pPr>
            <w:r>
              <w:rPr>
                <w:rFonts w:ascii="Arial" w:hAnsi="Arial" w:cs="Arial"/>
                <w:sz w:val="18"/>
                <w:szCs w:val="18"/>
                <w:lang w:val="en-GB" w:eastAsia="en-US"/>
              </w:rPr>
              <w:t> </w:t>
            </w:r>
            <w:hyperlink r:id="rId51" w:tgtFrame="_blank" w:history="1">
              <w:r>
                <w:rPr>
                  <w:rStyle w:val="Lienhypertexte"/>
                  <w:rFonts w:ascii="Arial" w:hAnsi="Arial" w:cs="Arial"/>
                  <w:sz w:val="18"/>
                  <w:szCs w:val="18"/>
                  <w:lang w:val="en-GB" w:eastAsia="en-US"/>
                </w:rPr>
                <w:t>https://career012.successfactors.eu/sfcareer/jobreqcareer?jobId=105824&amp;company=SAP&amp;username</w:t>
              </w:r>
            </w:hyperlink>
          </w:p>
          <w:p w:rsidR="00D44160" w:rsidRDefault="00D44160">
            <w:r>
              <w:rPr>
                <w:rFonts w:ascii="Arial" w:hAnsi="Arial" w:cs="Arial"/>
                <w:color w:val="1F497D"/>
                <w:sz w:val="18"/>
                <w:szCs w:val="18"/>
                <w:lang w:val="cs-CZ" w:eastAsia="en-US"/>
              </w:rPr>
              <w:t> </w:t>
            </w:r>
          </w:p>
          <w:p w:rsidR="00D44160" w:rsidRDefault="00D44160">
            <w:pPr>
              <w:spacing w:before="100" w:beforeAutospacing="1" w:after="100" w:afterAutospacing="1"/>
            </w:pPr>
            <w:r>
              <w:rPr>
                <w:noProof/>
              </w:rPr>
              <w:drawing>
                <wp:inline distT="0" distB="0" distL="0" distR="0">
                  <wp:extent cx="8810625" cy="304800"/>
                  <wp:effectExtent l="0" t="0" r="9525" b="0"/>
                  <wp:docPr id="7" name="Image 7" descr="SAP NEWS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AP NEWS :&#10;&#10;"/>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8810625" cy="304800"/>
                          </a:xfrm>
                          <a:prstGeom prst="rect">
                            <a:avLst/>
                          </a:prstGeom>
                          <a:noFill/>
                          <a:ln>
                            <a:noFill/>
                          </a:ln>
                        </pic:spPr>
                      </pic:pic>
                    </a:graphicData>
                  </a:graphic>
                </wp:inline>
              </w:drawing>
            </w:r>
            <w:r>
              <w:rPr>
                <w:rFonts w:ascii="Arial" w:hAnsi="Arial" w:cs="Arial"/>
                <w:sz w:val="18"/>
                <w:szCs w:val="18"/>
                <w:lang w:val="en-GB"/>
              </w:rPr>
              <w:t> </w:t>
            </w:r>
          </w:p>
          <w:p w:rsidR="00D44160" w:rsidRDefault="00D44160">
            <w:pPr>
              <w:spacing w:before="100" w:beforeAutospacing="1" w:after="100" w:afterAutospacing="1"/>
            </w:pPr>
            <w:r>
              <w:rPr>
                <w:rFonts w:ascii="Arial" w:hAnsi="Arial" w:cs="Arial"/>
                <w:sz w:val="18"/>
                <w:szCs w:val="18"/>
                <w:lang w:val="en-GB"/>
              </w:rPr>
              <w:t>  </w:t>
            </w:r>
          </w:p>
          <w:p w:rsidR="00D44160" w:rsidRPr="00D44160" w:rsidRDefault="00D44160">
            <w:pPr>
              <w:spacing w:before="100" w:beforeAutospacing="1" w:after="100" w:afterAutospacing="1"/>
              <w:rPr>
                <w:lang w:val="en-US"/>
              </w:rPr>
            </w:pPr>
            <w:r>
              <w:rPr>
                <w:rFonts w:ascii="Arial" w:hAnsi="Arial" w:cs="Arial"/>
                <w:b/>
                <w:bCs/>
                <w:color w:val="FFC000"/>
                <w:sz w:val="18"/>
                <w:szCs w:val="18"/>
                <w:lang w:val="en-US"/>
              </w:rPr>
              <w:lastRenderedPageBreak/>
              <w:t xml:space="preserve">GET </w:t>
            </w:r>
            <w:proofErr w:type="gramStart"/>
            <w:r>
              <w:rPr>
                <w:rFonts w:ascii="Arial" w:hAnsi="Arial" w:cs="Arial"/>
                <w:b/>
                <w:bCs/>
                <w:color w:val="FFC000"/>
                <w:sz w:val="18"/>
                <w:szCs w:val="18"/>
                <w:lang w:val="en-US"/>
              </w:rPr>
              <w:t>PREPARED  TO</w:t>
            </w:r>
            <w:proofErr w:type="gramEnd"/>
            <w:r>
              <w:rPr>
                <w:rFonts w:ascii="Arial" w:hAnsi="Arial" w:cs="Arial"/>
                <w:b/>
                <w:bCs/>
                <w:color w:val="FFC000"/>
                <w:sz w:val="18"/>
                <w:szCs w:val="18"/>
                <w:lang w:val="en-US"/>
              </w:rPr>
              <w:t xml:space="preserve"> YOUR FIRST INTERVIEW !  LOOK AT OUR PORTFOLIO AND </w:t>
            </w:r>
            <w:proofErr w:type="gramStart"/>
            <w:r>
              <w:rPr>
                <w:rFonts w:ascii="Arial" w:hAnsi="Arial" w:cs="Arial"/>
                <w:b/>
                <w:bCs/>
                <w:color w:val="FFC000"/>
                <w:sz w:val="18"/>
                <w:szCs w:val="18"/>
                <w:lang w:val="en-US"/>
              </w:rPr>
              <w:t>INNOVATIONS !</w:t>
            </w:r>
            <w:proofErr w:type="gramEnd"/>
          </w:p>
          <w:p w:rsidR="00D44160" w:rsidRPr="00D44160" w:rsidRDefault="00D44160">
            <w:pPr>
              <w:spacing w:before="100" w:beforeAutospacing="1" w:after="100" w:afterAutospacing="1"/>
              <w:rPr>
                <w:lang w:val="en-US"/>
              </w:rPr>
            </w:pPr>
            <w:r>
              <w:rPr>
                <w:rFonts w:ascii="Arial" w:hAnsi="Arial" w:cs="Arial"/>
                <w:color w:val="5B5B5B"/>
                <w:sz w:val="18"/>
                <w:szCs w:val="18"/>
                <w:lang w:val="en-US" w:eastAsia="en-US"/>
              </w:rPr>
              <w:t>Visit our Web site</w:t>
            </w:r>
          </w:p>
          <w:p w:rsidR="00D44160" w:rsidRPr="00D44160" w:rsidRDefault="00D44160">
            <w:pPr>
              <w:spacing w:before="100" w:beforeAutospacing="1" w:after="100" w:afterAutospacing="1"/>
              <w:rPr>
                <w:lang w:val="en-US"/>
              </w:rPr>
            </w:pPr>
            <w:hyperlink r:id="rId54" w:tgtFrame="_blank" w:history="1">
              <w:r>
                <w:rPr>
                  <w:rStyle w:val="Lienhypertexte"/>
                  <w:rFonts w:ascii="Arial" w:hAnsi="Arial" w:cs="Arial"/>
                  <w:color w:val="0000FF"/>
                  <w:sz w:val="18"/>
                  <w:szCs w:val="18"/>
                  <w:lang w:val="en-US"/>
                </w:rPr>
                <w:t>http://go.sap.com/index.html#</w:t>
              </w:r>
            </w:hyperlink>
          </w:p>
          <w:p w:rsidR="00D44160" w:rsidRPr="00D44160" w:rsidRDefault="00D44160">
            <w:pPr>
              <w:rPr>
                <w:lang w:val="en-US"/>
              </w:rPr>
            </w:pPr>
            <w:r>
              <w:rPr>
                <w:rFonts w:ascii="Arial" w:hAnsi="Arial" w:cs="Arial"/>
                <w:sz w:val="18"/>
                <w:szCs w:val="18"/>
                <w:lang w:val="en-US" w:eastAsia="en-US"/>
              </w:rPr>
              <w:t> </w:t>
            </w:r>
          </w:p>
          <w:p w:rsidR="00D44160" w:rsidRPr="00D44160" w:rsidRDefault="00D44160">
            <w:pPr>
              <w:rPr>
                <w:lang w:val="en-US"/>
              </w:rPr>
            </w:pPr>
            <w:r>
              <w:rPr>
                <w:lang w:val="en-US"/>
              </w:rPr>
              <w:t> </w:t>
            </w:r>
          </w:p>
          <w:p w:rsidR="00D44160" w:rsidRPr="00D44160" w:rsidRDefault="00D44160">
            <w:pPr>
              <w:rPr>
                <w:lang w:val="en-US"/>
              </w:rPr>
            </w:pPr>
            <w:r>
              <w:rPr>
                <w:color w:val="000000"/>
                <w:sz w:val="24"/>
                <w:szCs w:val="24"/>
                <w:lang w:val="en-US" w:eastAsia="en-US"/>
              </w:rPr>
              <w:t xml:space="preserve">                     </w:t>
            </w:r>
          </w:p>
          <w:p w:rsidR="00D44160" w:rsidRDefault="00D44160">
            <w:pPr>
              <w:spacing w:before="100" w:beforeAutospacing="1" w:after="100" w:afterAutospacing="1"/>
            </w:pPr>
            <w:r>
              <w:rPr>
                <w:rFonts w:ascii="Arial" w:hAnsi="Arial" w:cs="Arial"/>
                <w:color w:val="666666"/>
                <w:sz w:val="20"/>
                <w:szCs w:val="20"/>
                <w:lang w:val="en-US"/>
              </w:rPr>
              <w:t>Follow Life at SAP</w:t>
            </w:r>
            <w:r>
              <w:rPr>
                <w:rFonts w:ascii="Arial" w:hAnsi="Arial" w:cs="Arial"/>
                <w:color w:val="666666"/>
                <w:sz w:val="18"/>
                <w:szCs w:val="18"/>
                <w:lang w:val="en-US"/>
              </w:rPr>
              <w:br/>
            </w:r>
            <w:r>
              <w:rPr>
                <w:rFonts w:ascii="Arial" w:hAnsi="Arial" w:cs="Arial"/>
                <w:noProof/>
                <w:color w:val="0000FF"/>
                <w:sz w:val="18"/>
                <w:szCs w:val="18"/>
              </w:rPr>
              <w:drawing>
                <wp:inline distT="0" distB="0" distL="0" distR="0">
                  <wp:extent cx="152400" cy="152400"/>
                  <wp:effectExtent l="0" t="0" r="0" b="0"/>
                  <wp:docPr id="6" name="Image 6" descr="http://www.sap.com/etc/designs/sapcom/resources/global/ui/images/icons/socialmedia/icon-social-network-facebook-16x16.png">
                    <a:hlinkClick xmlns:a="http://schemas.openxmlformats.org/drawingml/2006/main" r:id="rId5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ap.com/etc/designs/sapcom/resources/global/ui/images/icons/socialmedia/icon-social-network-facebook-16x16.png"/>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666666"/>
                <w:sz w:val="18"/>
                <w:szCs w:val="18"/>
                <w:lang w:val="en-US"/>
              </w:rPr>
              <w:t xml:space="preserve">  </w:t>
            </w:r>
            <w:r>
              <w:rPr>
                <w:rFonts w:ascii="Arial" w:hAnsi="Arial" w:cs="Arial"/>
                <w:noProof/>
                <w:color w:val="0000FF"/>
                <w:sz w:val="18"/>
                <w:szCs w:val="18"/>
              </w:rPr>
              <w:drawing>
                <wp:inline distT="0" distB="0" distL="0" distR="0">
                  <wp:extent cx="152400" cy="152400"/>
                  <wp:effectExtent l="0" t="0" r="0" b="0"/>
                  <wp:docPr id="5" name="Image 5" descr="http://www.sap.com/etc/designs/sapcom/resources/global/ui/images/icons/socialmedia/icon-social-network-linkedin-16x16.png">
                    <a:hlinkClick xmlns:a="http://schemas.openxmlformats.org/drawingml/2006/main" r:id="rId5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ap.com/etc/designs/sapcom/resources/global/ui/images/icons/socialmedia/icon-social-network-linkedin-16x16.png"/>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666666"/>
                <w:sz w:val="18"/>
                <w:szCs w:val="18"/>
                <w:lang w:val="en-US"/>
              </w:rPr>
              <w:t xml:space="preserve">  </w:t>
            </w:r>
            <w:r>
              <w:rPr>
                <w:rFonts w:ascii="Arial" w:hAnsi="Arial" w:cs="Arial"/>
                <w:noProof/>
                <w:color w:val="0000FF"/>
                <w:sz w:val="18"/>
                <w:szCs w:val="18"/>
              </w:rPr>
              <w:drawing>
                <wp:inline distT="0" distB="0" distL="0" distR="0">
                  <wp:extent cx="152400" cy="152400"/>
                  <wp:effectExtent l="0" t="0" r="0" b="0"/>
                  <wp:docPr id="4" name="Image 4" descr="http://www.sap.com/etc/designs/sapcom/resources/global/ui/images/icons/socialmedia/icon-social-network-twitter-16x16.png">
                    <a:hlinkClick xmlns:a="http://schemas.openxmlformats.org/drawingml/2006/main" r:id="rId6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ap.com/etc/designs/sapcom/resources/global/ui/images/icons/socialmedia/icon-social-network-twitter-16x16.png"/>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666666"/>
                <w:sz w:val="18"/>
                <w:szCs w:val="18"/>
                <w:lang w:val="en-US"/>
              </w:rPr>
              <w:t xml:space="preserve">  </w:t>
            </w:r>
            <w:r>
              <w:rPr>
                <w:rFonts w:ascii="Arial" w:hAnsi="Arial" w:cs="Arial"/>
                <w:noProof/>
                <w:color w:val="0000FF"/>
                <w:sz w:val="18"/>
                <w:szCs w:val="18"/>
              </w:rPr>
              <w:drawing>
                <wp:inline distT="0" distB="0" distL="0" distR="0">
                  <wp:extent cx="152400" cy="152400"/>
                  <wp:effectExtent l="0" t="0" r="0" b="0"/>
                  <wp:docPr id="3" name="Image 3" descr="http://www.sap.com/global/ui/images/emails/icon-social-network-youtube-email-v2.png">
                    <a:hlinkClick xmlns:a="http://schemas.openxmlformats.org/drawingml/2006/main" r:id="rId6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ap.com/global/ui/images/emails/icon-social-network-youtube-email-v2.png"/>
                          <pic:cNvPicPr>
                            <a:picLocks noChangeAspect="1" noChangeArrowheads="1"/>
                          </pic:cNvPicPr>
                        </pic:nvPicPr>
                        <pic:blipFill>
                          <a:blip r:embed="rId65" r:link="rId6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666666"/>
                <w:sz w:val="18"/>
                <w:szCs w:val="18"/>
                <w:lang w:val="en-US"/>
              </w:rPr>
              <w:t>  </w:t>
            </w:r>
            <w:r>
              <w:rPr>
                <w:rFonts w:ascii="Arial" w:hAnsi="Arial" w:cs="Arial"/>
                <w:noProof/>
                <w:color w:val="666666"/>
                <w:sz w:val="18"/>
                <w:szCs w:val="18"/>
              </w:rPr>
              <w:drawing>
                <wp:inline distT="0" distB="0" distL="0" distR="0">
                  <wp:extent cx="152400" cy="152400"/>
                  <wp:effectExtent l="0" t="0" r="0" b="0"/>
                  <wp:docPr id="2" name="Image 2" descr="cid:image010.png@01CFFA0E.EE084800">
                    <a:hlinkClick xmlns:a="http://schemas.openxmlformats.org/drawingml/2006/main" r:id="rId6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10.png@01CFFA0E.EE084800"/>
                          <pic:cNvPicPr>
                            <a:picLocks noChangeAspect="1" noChangeArrowheads="1"/>
                          </pic:cNvPicPr>
                        </pic:nvPicPr>
                        <pic:blipFill>
                          <a:blip r:embed="rId68" r:link="rId6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666666"/>
                <w:sz w:val="18"/>
                <w:szCs w:val="18"/>
                <w:lang w:val="en-US"/>
              </w:rPr>
              <w:t>  </w:t>
            </w:r>
            <w:r>
              <w:rPr>
                <w:rFonts w:ascii="Arial" w:hAnsi="Arial" w:cs="Arial"/>
                <w:noProof/>
                <w:color w:val="666666"/>
                <w:sz w:val="18"/>
                <w:szCs w:val="18"/>
              </w:rPr>
              <w:drawing>
                <wp:inline distT="0" distB="0" distL="0" distR="0">
                  <wp:extent cx="152400" cy="152400"/>
                  <wp:effectExtent l="0" t="0" r="0" b="0"/>
                  <wp:docPr id="1" name="Image 1" descr="cid:image011.png@01CFFA0E.EE084800">
                    <a:hlinkClick xmlns:a="http://schemas.openxmlformats.org/drawingml/2006/main" r:id="rId7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11.png@01CFFA0E.EE084800"/>
                          <pic:cNvPicPr>
                            <a:picLocks noChangeAspect="1" noChangeArrowheads="1"/>
                          </pic:cNvPicPr>
                        </pic:nvPicPr>
                        <pic:blipFill>
                          <a:blip r:embed="rId71" r:link="rId7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666666"/>
                <w:sz w:val="18"/>
                <w:szCs w:val="18"/>
                <w:lang w:val="en-US"/>
              </w:rPr>
              <w:t>  </w:t>
            </w:r>
          </w:p>
        </w:tc>
      </w:tr>
    </w:tbl>
    <w:p w:rsidR="00D27B3F" w:rsidRDefault="00D44160">
      <w:bookmarkStart w:id="0" w:name="_GoBack"/>
      <w:bookmarkEnd w:id="0"/>
    </w:p>
    <w:sectPr w:rsidR="00D27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160"/>
    <w:rsid w:val="00085804"/>
    <w:rsid w:val="002D31DA"/>
    <w:rsid w:val="008A4C29"/>
    <w:rsid w:val="00D44160"/>
    <w:rsid w:val="00EF3D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160"/>
    <w:pPr>
      <w:spacing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44160"/>
    <w:rPr>
      <w:color w:val="0563C1"/>
      <w:u w:val="single"/>
    </w:rPr>
  </w:style>
  <w:style w:type="paragraph" w:styleId="Textebrut">
    <w:name w:val="Plain Text"/>
    <w:basedOn w:val="Normal"/>
    <w:link w:val="TextebrutCar"/>
    <w:uiPriority w:val="99"/>
    <w:semiHidden/>
    <w:unhideWhenUsed/>
    <w:rsid w:val="00D44160"/>
    <w:rPr>
      <w:lang w:eastAsia="en-US"/>
    </w:rPr>
  </w:style>
  <w:style w:type="character" w:customStyle="1" w:styleId="TextebrutCar">
    <w:name w:val="Texte brut Car"/>
    <w:basedOn w:val="Policepardfaut"/>
    <w:link w:val="Textebrut"/>
    <w:uiPriority w:val="99"/>
    <w:semiHidden/>
    <w:rsid w:val="00D44160"/>
    <w:rPr>
      <w:rFonts w:ascii="Calibri" w:hAnsi="Calibri" w:cs="Times New Roman"/>
    </w:rPr>
  </w:style>
  <w:style w:type="paragraph" w:styleId="Paragraphedeliste">
    <w:name w:val="List Paragraph"/>
    <w:basedOn w:val="Normal"/>
    <w:uiPriority w:val="34"/>
    <w:qFormat/>
    <w:rsid w:val="00D44160"/>
    <w:pPr>
      <w:ind w:left="720"/>
    </w:pPr>
  </w:style>
  <w:style w:type="paragraph" w:styleId="Textedebulles">
    <w:name w:val="Balloon Text"/>
    <w:basedOn w:val="Normal"/>
    <w:link w:val="TextedebullesCar"/>
    <w:uiPriority w:val="99"/>
    <w:semiHidden/>
    <w:unhideWhenUsed/>
    <w:rsid w:val="00D44160"/>
    <w:rPr>
      <w:rFonts w:ascii="Tahoma" w:hAnsi="Tahoma" w:cs="Tahoma"/>
      <w:sz w:val="16"/>
      <w:szCs w:val="16"/>
    </w:rPr>
  </w:style>
  <w:style w:type="character" w:customStyle="1" w:styleId="TextedebullesCar">
    <w:name w:val="Texte de bulles Car"/>
    <w:basedOn w:val="Policepardfaut"/>
    <w:link w:val="Textedebulles"/>
    <w:uiPriority w:val="99"/>
    <w:semiHidden/>
    <w:rsid w:val="00D44160"/>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160"/>
    <w:pPr>
      <w:spacing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44160"/>
    <w:rPr>
      <w:color w:val="0563C1"/>
      <w:u w:val="single"/>
    </w:rPr>
  </w:style>
  <w:style w:type="paragraph" w:styleId="Textebrut">
    <w:name w:val="Plain Text"/>
    <w:basedOn w:val="Normal"/>
    <w:link w:val="TextebrutCar"/>
    <w:uiPriority w:val="99"/>
    <w:semiHidden/>
    <w:unhideWhenUsed/>
    <w:rsid w:val="00D44160"/>
    <w:rPr>
      <w:lang w:eastAsia="en-US"/>
    </w:rPr>
  </w:style>
  <w:style w:type="character" w:customStyle="1" w:styleId="TextebrutCar">
    <w:name w:val="Texte brut Car"/>
    <w:basedOn w:val="Policepardfaut"/>
    <w:link w:val="Textebrut"/>
    <w:uiPriority w:val="99"/>
    <w:semiHidden/>
    <w:rsid w:val="00D44160"/>
    <w:rPr>
      <w:rFonts w:ascii="Calibri" w:hAnsi="Calibri" w:cs="Times New Roman"/>
    </w:rPr>
  </w:style>
  <w:style w:type="paragraph" w:styleId="Paragraphedeliste">
    <w:name w:val="List Paragraph"/>
    <w:basedOn w:val="Normal"/>
    <w:uiPriority w:val="34"/>
    <w:qFormat/>
    <w:rsid w:val="00D44160"/>
    <w:pPr>
      <w:ind w:left="720"/>
    </w:pPr>
  </w:style>
  <w:style w:type="paragraph" w:styleId="Textedebulles">
    <w:name w:val="Balloon Text"/>
    <w:basedOn w:val="Normal"/>
    <w:link w:val="TextedebullesCar"/>
    <w:uiPriority w:val="99"/>
    <w:semiHidden/>
    <w:unhideWhenUsed/>
    <w:rsid w:val="00D44160"/>
    <w:rPr>
      <w:rFonts w:ascii="Tahoma" w:hAnsi="Tahoma" w:cs="Tahoma"/>
      <w:sz w:val="16"/>
      <w:szCs w:val="16"/>
    </w:rPr>
  </w:style>
  <w:style w:type="character" w:customStyle="1" w:styleId="TextedebullesCar">
    <w:name w:val="Texte de bulles Car"/>
    <w:basedOn w:val="Policepardfaut"/>
    <w:link w:val="Textedebulles"/>
    <w:uiPriority w:val="99"/>
    <w:semiHidden/>
    <w:rsid w:val="00D44160"/>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96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cid:image027.png@01D1A16E.7CF8CE10" TargetMode="External"/><Relationship Id="rId26" Type="http://schemas.openxmlformats.org/officeDocument/2006/relationships/image" Target="media/image9.png"/><Relationship Id="rId39" Type="http://schemas.openxmlformats.org/officeDocument/2006/relationships/hyperlink" Target="https://career012.successfactors.eu/sfcareer/jobreqcareer?jobId=107562&amp;company=SAP&amp;username" TargetMode="External"/><Relationship Id="rId21" Type="http://schemas.openxmlformats.org/officeDocument/2006/relationships/hyperlink" Target="https://career012.successfactors.eu/sfcareer/jobreqcareer?jobId=110742&amp;company=SAP&amp;username=" TargetMode="External"/><Relationship Id="rId34" Type="http://schemas.openxmlformats.org/officeDocument/2006/relationships/image" Target="cid:image043.png@01D19FE1.B659A000" TargetMode="External"/><Relationship Id="rId42" Type="http://schemas.openxmlformats.org/officeDocument/2006/relationships/image" Target="media/image13.png"/><Relationship Id="rId47" Type="http://schemas.openxmlformats.org/officeDocument/2006/relationships/hyperlink" Target="https://career012.successfactors.eu/sfcareer/jobreqcareer?jobId=112646&amp;company=SAP&amp;username" TargetMode="External"/><Relationship Id="rId50" Type="http://schemas.openxmlformats.org/officeDocument/2006/relationships/image" Target="cid:image032.jpg@01D1A16E.7CF8CE10" TargetMode="External"/><Relationship Id="rId55" Type="http://schemas.openxmlformats.org/officeDocument/2006/relationships/hyperlink" Target="https://www.facebook.com/lifeatsap" TargetMode="External"/><Relationship Id="rId63" Type="http://schemas.openxmlformats.org/officeDocument/2006/relationships/image" Target="cid:image008.png@01D173AD.094B20B0" TargetMode="External"/><Relationship Id="rId68" Type="http://schemas.openxmlformats.org/officeDocument/2006/relationships/image" Target="media/image21.png"/><Relationship Id="rId7" Type="http://schemas.openxmlformats.org/officeDocument/2006/relationships/image" Target="media/image2.jpeg"/><Relationship Id="rId71" Type="http://schemas.openxmlformats.org/officeDocument/2006/relationships/image" Target="media/image22.png"/><Relationship Id="rId2" Type="http://schemas.microsoft.com/office/2007/relationships/stylesWithEffects" Target="stylesWithEffects.xml"/><Relationship Id="rId16" Type="http://schemas.openxmlformats.org/officeDocument/2006/relationships/image" Target="media/image5.jpeg"/><Relationship Id="rId29" Type="http://schemas.openxmlformats.org/officeDocument/2006/relationships/image" Target="cid:image004.png@01D1A16F.1B85A440" TargetMode="External"/><Relationship Id="rId11" Type="http://schemas.openxmlformats.org/officeDocument/2006/relationships/image" Target="cid:image003.gif@01D1A16F.1B85A440" TargetMode="External"/><Relationship Id="rId24" Type="http://schemas.openxmlformats.org/officeDocument/2006/relationships/image" Target="media/image8.png"/><Relationship Id="rId32" Type="http://schemas.openxmlformats.org/officeDocument/2006/relationships/hyperlink" Target="https://career012.successfactors.eu/sfcareer/jobreqcareer?jobId=104259&amp;company=SAP&amp;username" TargetMode="External"/><Relationship Id="rId37" Type="http://schemas.openxmlformats.org/officeDocument/2006/relationships/hyperlink" Target="https://career012.successfactors.eu/sfcareer/jobreqcareer?jobId=104056&amp;company=SAP&amp;username" TargetMode="External"/><Relationship Id="rId40" Type="http://schemas.openxmlformats.org/officeDocument/2006/relationships/hyperlink" Target="https://career012.successfactors.eu/sfcareer/jobreqcareer?jobId=106430&amp;company=SAP&amp;username" TargetMode="External"/><Relationship Id="rId45" Type="http://schemas.openxmlformats.org/officeDocument/2006/relationships/image" Target="media/image14.png"/><Relationship Id="rId53" Type="http://schemas.openxmlformats.org/officeDocument/2006/relationships/image" Target="cid:image034.png@01D1A16E.7CF8CE10" TargetMode="External"/><Relationship Id="rId58" Type="http://schemas.openxmlformats.org/officeDocument/2006/relationships/hyperlink" Target="https://www.linkedin.com/company/sap/careers?trk=tabs_biz_career" TargetMode="External"/><Relationship Id="rId66" Type="http://schemas.openxmlformats.org/officeDocument/2006/relationships/image" Target="cid:image009.png@01D173AD.094B20B0" TargetMode="External"/><Relationship Id="rId7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didier.petitjean@sap.com" TargetMode="External"/><Relationship Id="rId23" Type="http://schemas.openxmlformats.org/officeDocument/2006/relationships/hyperlink" Target="https://www.youtube.com/watch?v=eVq5ZzJzsis" TargetMode="External"/><Relationship Id="rId28" Type="http://schemas.openxmlformats.org/officeDocument/2006/relationships/image" Target="media/image10.png"/><Relationship Id="rId36" Type="http://schemas.openxmlformats.org/officeDocument/2006/relationships/hyperlink" Target="https://career012.successfactors.eu/sfcareer/jobreqcareer?jobId=109004&amp;company=SAP&amp;username" TargetMode="External"/><Relationship Id="rId49" Type="http://schemas.openxmlformats.org/officeDocument/2006/relationships/image" Target="media/image15.jpeg"/><Relationship Id="rId57" Type="http://schemas.openxmlformats.org/officeDocument/2006/relationships/image" Target="cid:image006.png@01D173AD.094B20B0" TargetMode="External"/><Relationship Id="rId61" Type="http://schemas.openxmlformats.org/officeDocument/2006/relationships/hyperlink" Target="http://twitter.com/lifeatsap" TargetMode="External"/><Relationship Id="rId10" Type="http://schemas.openxmlformats.org/officeDocument/2006/relationships/image" Target="media/image3.gif"/><Relationship Id="rId19" Type="http://schemas.openxmlformats.org/officeDocument/2006/relationships/image" Target="media/image7.jpeg"/><Relationship Id="rId31" Type="http://schemas.openxmlformats.org/officeDocument/2006/relationships/hyperlink" Target="https://career012.successfactors.eu/sfcareer/jobreqcareer?jobId=109912&amp;company=SAP&amp;username" TargetMode="External"/><Relationship Id="rId44" Type="http://schemas.openxmlformats.org/officeDocument/2006/relationships/hyperlink" Target="https://career012.successfactors.eu/sfcareer/jobreqcareer?jobId=101360&amp;company=SAP&amp;username=m/f" TargetMode="External"/><Relationship Id="rId52" Type="http://schemas.openxmlformats.org/officeDocument/2006/relationships/image" Target="media/image16.png"/><Relationship Id="rId60" Type="http://schemas.openxmlformats.org/officeDocument/2006/relationships/image" Target="cid:image007.png@01D173AD.094B20B0" TargetMode="External"/><Relationship Id="rId65" Type="http://schemas.openxmlformats.org/officeDocument/2006/relationships/image" Target="media/image20.pn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p.com/careers/index.html" TargetMode="External"/><Relationship Id="rId14" Type="http://schemas.openxmlformats.org/officeDocument/2006/relationships/image" Target="cid:image017.jpg@01D1A16E.7CF8CE10" TargetMode="External"/><Relationship Id="rId22" Type="http://schemas.openxmlformats.org/officeDocument/2006/relationships/hyperlink" Target="https://www.youtube.com/watch?v=WgkbjDVsmec" TargetMode="External"/><Relationship Id="rId27" Type="http://schemas.openxmlformats.org/officeDocument/2006/relationships/image" Target="cid:image042.png@01D19FE1.B659A000" TargetMode="External"/><Relationship Id="rId30" Type="http://schemas.openxmlformats.org/officeDocument/2006/relationships/hyperlink" Target="https://career012.successfactors.eu/sfcareer/jobreqcareer?jobId=111326&amp;company=SAP&amp;username" TargetMode="External"/><Relationship Id="rId35" Type="http://schemas.openxmlformats.org/officeDocument/2006/relationships/image" Target="media/image12.png"/><Relationship Id="rId43" Type="http://schemas.openxmlformats.org/officeDocument/2006/relationships/image" Target="cid:image044.png@01D19FE1.B659A000" TargetMode="External"/><Relationship Id="rId48" Type="http://schemas.openxmlformats.org/officeDocument/2006/relationships/hyperlink" Target="https://career012.successfactors.eu/sfcareer/jobreqcareer?jobId=105647&amp;company=SAP&amp;username" TargetMode="External"/><Relationship Id="rId56" Type="http://schemas.openxmlformats.org/officeDocument/2006/relationships/image" Target="media/image17.png"/><Relationship Id="rId64" Type="http://schemas.openxmlformats.org/officeDocument/2006/relationships/hyperlink" Target="http://www.youtube.com/user/lifeatsap" TargetMode="External"/><Relationship Id="rId69" Type="http://schemas.openxmlformats.org/officeDocument/2006/relationships/image" Target="cid:image010.png@01D173AD.094B20B0" TargetMode="External"/><Relationship Id="rId8" Type="http://schemas.openxmlformats.org/officeDocument/2006/relationships/image" Target="cid:image005.jpg@01D1A16E.7CF8CE10" TargetMode="External"/><Relationship Id="rId51" Type="http://schemas.openxmlformats.org/officeDocument/2006/relationships/hyperlink" Target="https://career012.successfactors.eu/sfcareer/jobreqcareer?jobId=105824&amp;company=SAP&amp;username" TargetMode="External"/><Relationship Id="rId72" Type="http://schemas.openxmlformats.org/officeDocument/2006/relationships/image" Target="cid:image011.png@01D173AD.094B20B0" TargetMode="External"/><Relationship Id="rId3" Type="http://schemas.openxmlformats.org/officeDocument/2006/relationships/settings" Target="settings.xml"/><Relationship Id="rId12" Type="http://schemas.openxmlformats.org/officeDocument/2006/relationships/hyperlink" Target="mailto:alexandra.darras@sap.com" TargetMode="External"/><Relationship Id="rId17" Type="http://schemas.openxmlformats.org/officeDocument/2006/relationships/image" Target="media/image6.png"/><Relationship Id="rId25" Type="http://schemas.openxmlformats.org/officeDocument/2006/relationships/image" Target="cid:image031.png@01D1A16E.7CF8CE10" TargetMode="External"/><Relationship Id="rId33" Type="http://schemas.openxmlformats.org/officeDocument/2006/relationships/image" Target="media/image11.png"/><Relationship Id="rId38" Type="http://schemas.openxmlformats.org/officeDocument/2006/relationships/hyperlink" Target="https://career012.successfactors.eu/sfcareer/jobreqcareer?jobId=103176&amp;company=SAP&amp;username" TargetMode="External"/><Relationship Id="rId46" Type="http://schemas.openxmlformats.org/officeDocument/2006/relationships/image" Target="cid:image045.png@01D19FE1.B659A000" TargetMode="External"/><Relationship Id="rId59" Type="http://schemas.openxmlformats.org/officeDocument/2006/relationships/image" Target="media/image18.png"/><Relationship Id="rId67" Type="http://schemas.openxmlformats.org/officeDocument/2006/relationships/hyperlink" Target="http://instagram.com/lifeatsap" TargetMode="External"/><Relationship Id="rId20" Type="http://schemas.openxmlformats.org/officeDocument/2006/relationships/hyperlink" Target="mailto:l.bolcato@sap.com" TargetMode="External"/><Relationship Id="rId41" Type="http://schemas.openxmlformats.org/officeDocument/2006/relationships/hyperlink" Target="https://career012.successfactors.eu/sfcareer/jobreqcareer?jobId=108283&amp;company=SAP&amp;username" TargetMode="External"/><Relationship Id="rId54" Type="http://schemas.openxmlformats.org/officeDocument/2006/relationships/hyperlink" Target="http://go.sap.com/index.html" TargetMode="External"/><Relationship Id="rId62" Type="http://schemas.openxmlformats.org/officeDocument/2006/relationships/image" Target="media/image19.png"/><Relationship Id="rId70" Type="http://schemas.openxmlformats.org/officeDocument/2006/relationships/hyperlink" Target="https://plus.google.com/101608654144748283158/posts" TargetMode="External"/><Relationship Id="rId1" Type="http://schemas.openxmlformats.org/officeDocument/2006/relationships/styles" Target="styles.xml"/><Relationship Id="rId6" Type="http://schemas.openxmlformats.org/officeDocument/2006/relationships/image" Target="cid:image018.jpg@01D19FE1.B659A00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66B65232.dotm</Template>
  <TotalTime>1</TotalTime>
  <Pages>4</Pages>
  <Words>1102</Words>
  <Characters>6061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Naudet (naudet)</dc:creator>
  <cp:lastModifiedBy>Patricia Naudet (naudet)</cp:lastModifiedBy>
  <cp:revision>1</cp:revision>
  <dcterms:created xsi:type="dcterms:W3CDTF">2016-05-03T12:03:00Z</dcterms:created>
  <dcterms:modified xsi:type="dcterms:W3CDTF">2016-05-03T12:04:00Z</dcterms:modified>
</cp:coreProperties>
</file>